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021"/>
      </w:tblGrid>
      <w:tr w:rsidR="005E438E" w:rsidRPr="00835B2B" w14:paraId="05B0A069" w14:textId="77777777" w:rsidTr="005E438E">
        <w:trPr>
          <w:trHeight w:val="1124"/>
        </w:trPr>
        <w:tc>
          <w:tcPr>
            <w:tcW w:w="4673" w:type="dxa"/>
            <w:vAlign w:val="center"/>
          </w:tcPr>
          <w:p w14:paraId="19490206" w14:textId="3089FE33" w:rsidR="005E438E" w:rsidRPr="00835B2B" w:rsidRDefault="005E438E">
            <w:pPr>
              <w:rPr>
                <w:rFonts w:ascii="Arquitecta" w:hAnsi="Arquitecta" w:cstheme="minorHAnsi"/>
              </w:rPr>
            </w:pPr>
          </w:p>
        </w:tc>
        <w:tc>
          <w:tcPr>
            <w:tcW w:w="6021" w:type="dxa"/>
            <w:vAlign w:val="center"/>
          </w:tcPr>
          <w:p w14:paraId="20DF7227" w14:textId="19C1BA8D" w:rsidR="005E438E" w:rsidRPr="00835B2B" w:rsidRDefault="005E438E" w:rsidP="005E438E">
            <w:pPr>
              <w:jc w:val="center"/>
              <w:rPr>
                <w:rFonts w:ascii="Arquitecta" w:hAnsi="Arquitecta" w:cstheme="minorHAnsi"/>
                <w:b/>
                <w:color w:val="FF0000"/>
                <w:sz w:val="28"/>
                <w:szCs w:val="28"/>
              </w:rPr>
            </w:pPr>
            <w:r w:rsidRPr="00835B2B">
              <w:rPr>
                <w:rFonts w:ascii="Arquitecta" w:hAnsi="Arquitecta" w:cstheme="minorHAnsi"/>
                <w:b/>
                <w:color w:val="FF0000"/>
                <w:sz w:val="28"/>
                <w:szCs w:val="28"/>
              </w:rPr>
              <w:t>COMMISSION NATIONALE RUNNING</w:t>
            </w:r>
          </w:p>
          <w:p w14:paraId="73193BBF" w14:textId="77777777" w:rsidR="009E70BA" w:rsidRPr="00835B2B" w:rsidRDefault="009E70BA" w:rsidP="009E70BA">
            <w:pPr>
              <w:jc w:val="center"/>
              <w:rPr>
                <w:rFonts w:ascii="Arquitecta" w:hAnsi="Arquitecta" w:cstheme="minorHAnsi"/>
                <w:b/>
                <w:color w:val="FF0000"/>
              </w:rPr>
            </w:pPr>
          </w:p>
          <w:p w14:paraId="0A3A9D49" w14:textId="0E9A28D5" w:rsidR="005E438E" w:rsidRPr="00835B2B" w:rsidRDefault="005E438E" w:rsidP="00966A69">
            <w:pPr>
              <w:jc w:val="center"/>
              <w:rPr>
                <w:rFonts w:ascii="Arquitecta" w:hAnsi="Arquitecta" w:cstheme="minorHAnsi"/>
                <w:b/>
                <w:color w:val="FF0000"/>
              </w:rPr>
            </w:pPr>
            <w:r w:rsidRPr="00835B2B">
              <w:rPr>
                <w:rFonts w:ascii="Arquitecta" w:hAnsi="Arquitecta" w:cstheme="minorHAnsi"/>
                <w:b/>
                <w:color w:val="FF0000"/>
                <w:sz w:val="24"/>
                <w:szCs w:val="24"/>
              </w:rPr>
              <w:t xml:space="preserve">RAPPORT D’ARBITRAGE </w:t>
            </w:r>
            <w:r w:rsidR="00966A69" w:rsidRPr="00835B2B">
              <w:rPr>
                <w:rFonts w:ascii="Arquitecta" w:hAnsi="Arquitecta" w:cstheme="minorHAnsi"/>
                <w:b/>
                <w:color w:val="FF0000"/>
                <w:sz w:val="24"/>
                <w:szCs w:val="24"/>
              </w:rPr>
              <w:t>DE CROSS</w:t>
            </w:r>
          </w:p>
        </w:tc>
      </w:tr>
    </w:tbl>
    <w:p w14:paraId="588D34B9" w14:textId="3B1452E1" w:rsidR="00460B04" w:rsidRPr="00835B2B" w:rsidRDefault="00597268">
      <w:pPr>
        <w:rPr>
          <w:rFonts w:ascii="Arquitecta" w:hAnsi="Arquitecta" w:cstheme="minorHAnsi"/>
        </w:rPr>
      </w:pPr>
      <w:r>
        <w:rPr>
          <w:rFonts w:ascii="Arquitecta" w:hAnsi="Arquitect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F828B9A" wp14:editId="491562EB">
            <wp:simplePos x="0" y="0"/>
            <wp:positionH relativeFrom="margin">
              <wp:align>left</wp:align>
            </wp:positionH>
            <wp:positionV relativeFrom="paragraph">
              <wp:posOffset>-794657</wp:posOffset>
            </wp:positionV>
            <wp:extent cx="2720975" cy="836295"/>
            <wp:effectExtent l="0" t="0" r="3175" b="1905"/>
            <wp:wrapNone/>
            <wp:docPr id="922120383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20383" name="Image 1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301225" w:rsidRPr="00835B2B" w14:paraId="14BD2E2E" w14:textId="77777777" w:rsidTr="00382328">
        <w:trPr>
          <w:trHeight w:val="340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02DA88C2" w14:textId="20613DD6" w:rsidR="00301225" w:rsidRPr="00835B2B" w:rsidRDefault="00301225" w:rsidP="00E87B88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</w:rPr>
              <w:t xml:space="preserve">A diffuser </w:t>
            </w:r>
            <w:r w:rsidR="009D32BD" w:rsidRPr="00835B2B">
              <w:rPr>
                <w:rFonts w:ascii="Arquitecta" w:hAnsi="Arquitecta" w:cstheme="minorHAnsi"/>
                <w:b/>
              </w:rPr>
              <w:t xml:space="preserve">à </w:t>
            </w:r>
            <w:r w:rsidR="00E87B88">
              <w:rPr>
                <w:rFonts w:ascii="Arquitecta" w:hAnsi="Arquitecta" w:cstheme="minorHAnsi"/>
                <w:b/>
              </w:rPr>
              <w:t xml:space="preserve">: </w:t>
            </w:r>
            <w:r w:rsidRPr="00835B2B">
              <w:rPr>
                <w:rFonts w:ascii="Arquitecta" w:hAnsi="Arquitecta" w:cstheme="minorHAnsi"/>
                <w:b/>
              </w:rPr>
              <w:t xml:space="preserve">Organisateur   </w:t>
            </w:r>
            <w:r w:rsidR="004062D3" w:rsidRPr="00835B2B">
              <w:rPr>
                <w:rFonts w:ascii="Arquitecta" w:hAnsi="Arquitecta" w:cstheme="minorHAnsi"/>
                <w:b/>
              </w:rPr>
              <w:t xml:space="preserve">    </w:t>
            </w:r>
            <w:r w:rsidRPr="00835B2B">
              <w:rPr>
                <w:rFonts w:ascii="Arquitecta" w:hAnsi="Arquitecta" w:cstheme="minorHAnsi"/>
                <w:b/>
              </w:rPr>
              <w:t xml:space="preserve">  /    </w:t>
            </w:r>
            <w:r w:rsidR="004062D3" w:rsidRPr="00835B2B">
              <w:rPr>
                <w:rFonts w:ascii="Arquitecta" w:hAnsi="Arquitecta" w:cstheme="minorHAnsi"/>
                <w:b/>
              </w:rPr>
              <w:t xml:space="preserve">   </w:t>
            </w:r>
            <w:r w:rsidRPr="00835B2B">
              <w:rPr>
                <w:rFonts w:ascii="Arquitecta" w:hAnsi="Arquitecta" w:cstheme="minorHAnsi"/>
                <w:b/>
              </w:rPr>
              <w:t xml:space="preserve">   CDR    </w:t>
            </w:r>
            <w:r w:rsidR="004062D3" w:rsidRPr="00835B2B">
              <w:rPr>
                <w:rFonts w:ascii="Arquitecta" w:hAnsi="Arquitecta" w:cstheme="minorHAnsi"/>
                <w:b/>
              </w:rPr>
              <w:t xml:space="preserve">  </w:t>
            </w:r>
            <w:r w:rsidRPr="00835B2B">
              <w:rPr>
                <w:rFonts w:ascii="Arquitecta" w:hAnsi="Arquitecta" w:cstheme="minorHAnsi"/>
                <w:b/>
              </w:rPr>
              <w:t xml:space="preserve">   /   </w:t>
            </w:r>
            <w:r w:rsidR="004062D3" w:rsidRPr="00835B2B">
              <w:rPr>
                <w:rFonts w:ascii="Arquitecta" w:hAnsi="Arquitecta" w:cstheme="minorHAnsi"/>
                <w:b/>
              </w:rPr>
              <w:t xml:space="preserve">  </w:t>
            </w:r>
            <w:r w:rsidR="00E87B88">
              <w:rPr>
                <w:rFonts w:ascii="Arquitecta" w:hAnsi="Arquitecta" w:cstheme="minorHAnsi"/>
                <w:b/>
              </w:rPr>
              <w:t xml:space="preserve"> </w:t>
            </w:r>
            <w:r w:rsidRPr="00835B2B">
              <w:rPr>
                <w:rFonts w:ascii="Arquitecta" w:hAnsi="Arquitecta" w:cstheme="minorHAnsi"/>
                <w:b/>
              </w:rPr>
              <w:t xml:space="preserve">CRR   </w:t>
            </w:r>
            <w:r w:rsidR="004062D3" w:rsidRPr="00835B2B">
              <w:rPr>
                <w:rFonts w:ascii="Arquitecta" w:hAnsi="Arquitecta" w:cstheme="minorHAnsi"/>
                <w:b/>
              </w:rPr>
              <w:t xml:space="preserve"> </w:t>
            </w:r>
            <w:r w:rsidR="00E87B88">
              <w:rPr>
                <w:rFonts w:ascii="Arquitecta" w:hAnsi="Arquitecta" w:cstheme="minorHAnsi"/>
                <w:b/>
              </w:rPr>
              <w:t xml:space="preserve"> </w:t>
            </w:r>
            <w:r w:rsidRPr="00835B2B">
              <w:rPr>
                <w:rFonts w:ascii="Arquitecta" w:hAnsi="Arquitecta" w:cstheme="minorHAnsi"/>
                <w:b/>
              </w:rPr>
              <w:t xml:space="preserve"> /         CNR</w:t>
            </w:r>
            <w:proofErr w:type="gramStart"/>
            <w:r w:rsidRPr="00835B2B">
              <w:rPr>
                <w:rFonts w:ascii="Arquitecta" w:hAnsi="Arquitecta" w:cstheme="minorHAnsi"/>
                <w:b/>
              </w:rPr>
              <w:t xml:space="preserve">  </w:t>
            </w:r>
            <w:r w:rsidR="00835B2B">
              <w:rPr>
                <w:rFonts w:ascii="Arquitecta" w:hAnsi="Arquitecta" w:cstheme="minorHAnsi"/>
                <w:b/>
              </w:rPr>
              <w:t xml:space="preserve"> </w:t>
            </w:r>
            <w:r w:rsidR="00E87B88" w:rsidRPr="00835B2B">
              <w:rPr>
                <w:rFonts w:ascii="Arquitecta" w:hAnsi="Arquitecta" w:cstheme="minorHAnsi"/>
              </w:rPr>
              <w:t>(</w:t>
            </w:r>
            <w:proofErr w:type="gramEnd"/>
            <w:r w:rsidR="00E87B88">
              <w:fldChar w:fldCharType="begin"/>
            </w:r>
            <w:r w:rsidR="00E87B88">
              <w:instrText>HYPERLINK "mailto:rapports.running@athle.fr"</w:instrText>
            </w:r>
            <w:r w:rsidR="00E87B88">
              <w:fldChar w:fldCharType="separate"/>
            </w:r>
            <w:r w:rsidR="00E87B88" w:rsidRPr="00835B2B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rapports.running@athle.fr</w:t>
            </w:r>
            <w:r w:rsidR="00E87B88">
              <w:fldChar w:fldCharType="end"/>
            </w:r>
            <w:r w:rsidR="00E87B88" w:rsidRPr="00835B2B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)</w:t>
            </w:r>
          </w:p>
        </w:tc>
      </w:tr>
    </w:tbl>
    <w:p w14:paraId="1DE1AD7F" w14:textId="77777777" w:rsidR="00543021" w:rsidRPr="00835B2B" w:rsidRDefault="00543021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EE704D" w:rsidRPr="00835B2B" w14:paraId="2E44A9A3" w14:textId="77777777" w:rsidTr="00382328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CCEEAC3" w14:textId="523F3188" w:rsidR="00EE704D" w:rsidRPr="00835B2B" w:rsidRDefault="00835B2B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/>
                <w:szCs w:val="24"/>
              </w:rPr>
              <w:t>Officiel n°1 :</w:t>
            </w:r>
          </w:p>
        </w:tc>
        <w:tc>
          <w:tcPr>
            <w:tcW w:w="3761" w:type="dxa"/>
            <w:vAlign w:val="center"/>
          </w:tcPr>
          <w:p w14:paraId="49110565" w14:textId="3B02C099" w:rsidR="00EE704D" w:rsidRPr="00835B2B" w:rsidRDefault="00EE704D" w:rsidP="001B5B0B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2D08C344" w14:textId="77777777" w:rsidR="00EE704D" w:rsidRPr="00835B2B" w:rsidRDefault="00EE704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Date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2132666197"/>
            <w:placeholder>
              <w:docPart w:val="59CEF9A76D64480CAC26B5E135F3CA43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15" w:type="dxa"/>
                <w:vAlign w:val="center"/>
              </w:tcPr>
              <w:p w14:paraId="4437DDCC" w14:textId="1F8A2399" w:rsidR="00EE704D" w:rsidRPr="00835B2B" w:rsidRDefault="003F63BE" w:rsidP="00C4030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Choisir dans le calendrier</w:t>
                </w:r>
              </w:p>
            </w:tc>
          </w:sdtContent>
        </w:sdt>
      </w:tr>
      <w:tr w:rsidR="00EE704D" w:rsidRPr="00835B2B" w14:paraId="23B2771A" w14:textId="77777777" w:rsidTr="00835B2B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B2C937B" w14:textId="77777777" w:rsidR="00EE704D" w:rsidRPr="00835B2B" w:rsidRDefault="00EE704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Qualification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1436514770"/>
            <w:lock w:val="sdtLocked"/>
            <w:placeholder>
              <w:docPart w:val="AA212673F76A48F8ABE68C797001D376"/>
            </w:placeholder>
            <w:showingPlcHdr/>
            <w:comboBox>
              <w:listItem w:value="Choisissez un élément."/>
              <w:listItem w:displayText="Juge cross" w:value="Juge cross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61" w:type="dxa"/>
                <w:tcBorders>
                  <w:bottom w:val="single" w:sz="4" w:space="0" w:color="auto"/>
                </w:tcBorders>
                <w:vAlign w:val="center"/>
              </w:tcPr>
              <w:p w14:paraId="1822912E" w14:textId="7DA113D3" w:rsidR="00EE704D" w:rsidRPr="00835B2B" w:rsidRDefault="00D23B16" w:rsidP="00C4030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1284DBC" w14:textId="77777777" w:rsidR="00EE704D" w:rsidRPr="00835B2B" w:rsidRDefault="00EE704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N° licence FFA :</w:t>
            </w:r>
          </w:p>
        </w:tc>
        <w:tc>
          <w:tcPr>
            <w:tcW w:w="3515" w:type="dxa"/>
            <w:vAlign w:val="center"/>
          </w:tcPr>
          <w:p w14:paraId="023AC55F" w14:textId="4AE914EA" w:rsidR="00EE704D" w:rsidRPr="00835B2B" w:rsidRDefault="00EE704D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A366D" w:rsidRPr="00835B2B" w14:paraId="1983F047" w14:textId="77777777" w:rsidTr="00835B2B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08FD828" w14:textId="42A83957" w:rsidR="00CA366D" w:rsidRPr="00835B2B" w:rsidRDefault="00835B2B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79642818" w14:textId="13A4AA03" w:rsidR="00CA366D" w:rsidRPr="00835B2B" w:rsidRDefault="00CA366D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126313B3" w14:textId="77777777" w:rsidR="00CA366D" w:rsidRPr="00835B2B" w:rsidRDefault="00CA366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Email</w:t>
            </w:r>
            <w:r w:rsidR="00AF6CB2" w:rsidRPr="00835B2B">
              <w:rPr>
                <w:rFonts w:ascii="Arquitecta" w:hAnsi="Arquitecta" w:cstheme="minorHAnsi"/>
              </w:rPr>
              <w:t> :</w:t>
            </w:r>
          </w:p>
        </w:tc>
        <w:tc>
          <w:tcPr>
            <w:tcW w:w="3515" w:type="dxa"/>
            <w:vAlign w:val="center"/>
          </w:tcPr>
          <w:p w14:paraId="7DF77657" w14:textId="1D3DB98D" w:rsidR="00CA366D" w:rsidRPr="00835B2B" w:rsidRDefault="00CA366D" w:rsidP="00CA366D">
            <w:pPr>
              <w:rPr>
                <w:rFonts w:ascii="Arquitecta" w:hAnsi="Arquitecta" w:cstheme="minorHAnsi"/>
                <w:color w:val="002060"/>
              </w:rPr>
            </w:pPr>
          </w:p>
        </w:tc>
      </w:tr>
    </w:tbl>
    <w:p w14:paraId="24AB526F" w14:textId="27E1AF6D" w:rsidR="00835B2B" w:rsidRDefault="00835B2B" w:rsidP="00835B2B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835B2B" w:rsidRPr="00F27EE6" w14:paraId="6CC5DF05" w14:textId="77777777" w:rsidTr="00E87B88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CDF3D9B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Officiel n°2 :</w:t>
            </w:r>
          </w:p>
        </w:tc>
        <w:tc>
          <w:tcPr>
            <w:tcW w:w="3793" w:type="dxa"/>
            <w:vAlign w:val="center"/>
          </w:tcPr>
          <w:p w14:paraId="4B4B4F81" w14:textId="77777777" w:rsidR="00835B2B" w:rsidRPr="00F27EE6" w:rsidRDefault="00835B2B" w:rsidP="00E87B88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335ECCB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815692963"/>
            <w:placeholder>
              <w:docPart w:val="B0DB67F54EDD47129569204E80BC6DE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  <w:vAlign w:val="center"/>
              </w:tcPr>
              <w:p w14:paraId="66C9F4EC" w14:textId="77777777" w:rsidR="00835B2B" w:rsidRPr="00F27EE6" w:rsidRDefault="00835B2B" w:rsidP="00E87B8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835B2B" w:rsidRPr="00F27EE6" w14:paraId="5F589FD4" w14:textId="77777777" w:rsidTr="00E87B88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E09A21F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735239411"/>
            <w:placeholder>
              <w:docPart w:val="4462824190DC460BA472681E1CD3DE98"/>
            </w:placeholder>
            <w:showingPlcHdr/>
            <w:comboBox>
              <w:listItem w:value="Choisissez un élément."/>
              <w:listItem w:displayText="Juge cross" w:value="Juge cross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93" w:type="dxa"/>
                <w:vAlign w:val="center"/>
              </w:tcPr>
              <w:p w14:paraId="529D8143" w14:textId="77777777" w:rsidR="00835B2B" w:rsidRPr="00F27EE6" w:rsidRDefault="00835B2B" w:rsidP="00E87B8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7F74C6DF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licence FFA :</w:t>
            </w:r>
          </w:p>
        </w:tc>
        <w:tc>
          <w:tcPr>
            <w:tcW w:w="3545" w:type="dxa"/>
            <w:vAlign w:val="center"/>
          </w:tcPr>
          <w:p w14:paraId="3DFE498E" w14:textId="77777777" w:rsidR="00835B2B" w:rsidRPr="00F27EE6" w:rsidRDefault="00835B2B" w:rsidP="00E87B88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835B2B" w:rsidRPr="00F27EE6" w14:paraId="24951426" w14:textId="77777777" w:rsidTr="00E87B88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5F880A6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93" w:type="dxa"/>
            <w:vAlign w:val="center"/>
          </w:tcPr>
          <w:p w14:paraId="096C4B15" w14:textId="77777777" w:rsidR="00835B2B" w:rsidRPr="00F27EE6" w:rsidRDefault="00835B2B" w:rsidP="00E87B88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1A8911E3" w14:textId="77777777" w:rsidR="00835B2B" w:rsidRPr="00F27EE6" w:rsidRDefault="00835B2B" w:rsidP="00E87B8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Email :</w:t>
            </w:r>
          </w:p>
        </w:tc>
        <w:tc>
          <w:tcPr>
            <w:tcW w:w="3545" w:type="dxa"/>
            <w:vAlign w:val="center"/>
          </w:tcPr>
          <w:p w14:paraId="17800038" w14:textId="77777777" w:rsidR="00835B2B" w:rsidRPr="00F27EE6" w:rsidRDefault="00835B2B" w:rsidP="00E87B88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4636FA5" w14:textId="77777777" w:rsidR="00796A65" w:rsidRPr="00835B2B" w:rsidRDefault="00796A65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405"/>
        <w:gridCol w:w="3196"/>
        <w:gridCol w:w="1525"/>
        <w:gridCol w:w="3420"/>
      </w:tblGrid>
      <w:tr w:rsidR="008C765A" w:rsidRPr="00835B2B" w14:paraId="6FE37D26" w14:textId="77777777" w:rsidTr="00E14A82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74465A3" w14:textId="27851438" w:rsidR="008C765A" w:rsidRPr="00835B2B" w:rsidRDefault="00B64CC5" w:rsidP="00E14A82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 xml:space="preserve">Nom de </w:t>
            </w:r>
            <w:r w:rsidR="00E14A82" w:rsidRPr="00835B2B">
              <w:rPr>
                <w:rFonts w:ascii="Arquitecta" w:hAnsi="Arquitecta" w:cstheme="minorHAnsi"/>
              </w:rPr>
              <w:t>la compétition</w:t>
            </w:r>
            <w:r w:rsidR="002B219D" w:rsidRPr="00835B2B">
              <w:rPr>
                <w:rFonts w:ascii="Arquitecta" w:hAnsi="Arquitecta" w:cstheme="minorHAnsi"/>
              </w:rPr>
              <w:t xml:space="preserve"> :</w:t>
            </w:r>
          </w:p>
        </w:tc>
        <w:tc>
          <w:tcPr>
            <w:tcW w:w="8141" w:type="dxa"/>
            <w:gridSpan w:val="3"/>
            <w:vAlign w:val="center"/>
          </w:tcPr>
          <w:p w14:paraId="45FC01F2" w14:textId="284DA97E" w:rsidR="008C765A" w:rsidRPr="00835B2B" w:rsidRDefault="008C765A">
            <w:pPr>
              <w:rPr>
                <w:rFonts w:ascii="Arquitecta" w:hAnsi="Arquitecta" w:cstheme="minorHAnsi"/>
              </w:rPr>
            </w:pPr>
          </w:p>
        </w:tc>
      </w:tr>
      <w:tr w:rsidR="008C765A" w:rsidRPr="00835B2B" w14:paraId="04A95319" w14:textId="77777777" w:rsidTr="00E14A82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450BA7" w14:textId="77777777" w:rsidR="008C765A" w:rsidRPr="00835B2B" w:rsidRDefault="00B64CC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Ville</w:t>
            </w:r>
            <w:r w:rsidR="008C765A" w:rsidRPr="00835B2B">
              <w:rPr>
                <w:rFonts w:ascii="Arquitecta" w:hAnsi="Arquitecta" w:cstheme="minorHAnsi"/>
              </w:rPr>
              <w:t> :</w:t>
            </w:r>
          </w:p>
        </w:tc>
        <w:tc>
          <w:tcPr>
            <w:tcW w:w="3196" w:type="dxa"/>
            <w:vAlign w:val="center"/>
          </w:tcPr>
          <w:p w14:paraId="44DCA80F" w14:textId="2C71E3DD" w:rsidR="008C765A" w:rsidRPr="00835B2B" w:rsidRDefault="008C765A" w:rsidP="001B5B0B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0282F99" w14:textId="77777777" w:rsidR="008C765A" w:rsidRPr="00835B2B" w:rsidRDefault="008C765A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Date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1414696824"/>
            <w:placeholder>
              <w:docPart w:val="0FAF660EC2A340DEA9B784E2EEA7478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00B6ECDC" w14:textId="7352A773" w:rsidR="008C765A" w:rsidRPr="00835B2B" w:rsidRDefault="003F63BE" w:rsidP="00C4030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Choisir dans le calendrier</w:t>
                </w:r>
              </w:p>
            </w:tc>
          </w:sdtContent>
        </w:sdt>
      </w:tr>
      <w:tr w:rsidR="008C765A" w:rsidRPr="00835B2B" w14:paraId="13B8F5DE" w14:textId="77777777" w:rsidTr="00E14A82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E588C6" w14:textId="77777777" w:rsidR="008C765A" w:rsidRPr="00835B2B" w:rsidRDefault="008C765A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Ligue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835835500"/>
            <w:placeholder>
              <w:docPart w:val="FF5EFCAC6BA54508A2E706086AE6C9C0"/>
            </w:placeholder>
            <w:showingPlcHdr/>
            <w:comboBox>
              <w:listItem w:value="Choisissez un élément."/>
              <w:listItem w:displayText="Auvergne-Rhône Alpes / ARA" w:value="Auvergne-Rhône Alpes / ARA"/>
              <w:listItem w:displayText="Bourgogne-Franche Comté / BFC" w:value="Bourgogne-Franche Comté / BFC"/>
              <w:listItem w:displayText="Bretagne / BRE" w:value="Bretagne / BRE"/>
              <w:listItem w:displayText="Centre-Val de Loire / CEN" w:value="Centre-Val de Loire / CEN"/>
              <w:listItem w:displayText="Corse / COR" w:value="Corse / COR"/>
              <w:listItem w:displayText="Grand Est / G-E" w:value="Grand Est / G-E"/>
              <w:listItem w:displayText="Guadeloupe / GUA" w:value="Guadeloupe / GUA"/>
              <w:listItem w:displayText="Guyane / GUY" w:value="Guyane / GUY"/>
              <w:listItem w:displayText="Hauts de France / H-F" w:value="Hauts de France / H-F"/>
              <w:listItem w:displayText="Ile de France / I-F" w:value="Ile de France / I-F"/>
              <w:listItem w:displayText="Martinique / MAR" w:value="Martinique / MAR"/>
              <w:listItem w:displayText="Normandie / NOR" w:value="Normandie / NOR"/>
              <w:listItem w:displayText="Nouvelle-Aquitaine / N-A" w:value="Nouvelle-Aquitaine / N-A"/>
              <w:listItem w:displayText="Occitanie / OCC" w:value="Occitanie / OCC"/>
              <w:listItem w:displayText="Pays de Loire / P-L" w:value="Pays de Loire / P-L"/>
              <w:listItem w:displayText="Polynésie Française / P-F" w:value="Polynésie Française / P-F"/>
              <w:listItem w:displayText="Provence Alpes Côtes d'Azur / PCA" w:value="Provence Alpes Côtes d'Azur / PCA"/>
              <w:listItem w:displayText="Réunion / REU" w:value="Réunion / REU"/>
            </w:comboBox>
          </w:sdtPr>
          <w:sdtEndPr/>
          <w:sdtContent>
            <w:tc>
              <w:tcPr>
                <w:tcW w:w="3196" w:type="dxa"/>
                <w:vAlign w:val="center"/>
              </w:tcPr>
              <w:p w14:paraId="76BCFD15" w14:textId="7A342FAC" w:rsidR="008C765A" w:rsidRPr="00835B2B" w:rsidRDefault="00A821C5" w:rsidP="00C4030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4617D2" w14:textId="77777777" w:rsidR="008C765A" w:rsidRPr="00835B2B" w:rsidRDefault="008C765A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Département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637523931"/>
            <w:placeholder>
              <w:docPart w:val="8B9A908D517D4F51AC3F1CD7C52C05AE"/>
            </w:placeholder>
            <w:showingPlcHdr/>
            <w:comboBox>
              <w:listItem w:value="Choisissez un élément."/>
              <w:listItem w:displayText="001 / Ain" w:value="001 / Ain"/>
              <w:listItem w:displayText="002 / Aisne" w:value="002 / Aisne"/>
              <w:listItem w:displayText="003 / Allier" w:value="003 / Allier"/>
              <w:listItem w:displayText="004 / Alpes de Haute-Provence" w:value="004- Alpes de HauteProvence"/>
              <w:listItem w:displayText="005 / Hautes Alpes" w:value="005 / Hautes Alpes"/>
              <w:listItem w:displayText="006 / Alpes-maritimes" w:value="006 / Alpes-maritimes"/>
              <w:listItem w:displayText="007 / Ardêche" w:value="007 / Ardêche"/>
              <w:listItem w:displayText="008 / Ardennes" w:value="008 / Ardennes"/>
              <w:listItem w:displayText="009 / Ariège" w:value="009 / Ariège"/>
              <w:listItem w:displayText="010 / Aube" w:value="010 / Aube"/>
              <w:listItem w:displayText="011 / Aude" w:value="011 / Aude"/>
              <w:listItem w:displayText="012 /  Aveyron" w:value="012 /  Aveyron"/>
              <w:listItem w:displayText="013 / Bouches du Rhône" w:value="013 / Bouches du Rhône"/>
              <w:listItem w:displayText="014 / Calvados" w:value="014 / Calvados"/>
              <w:listItem w:displayText="015 / Cantal" w:value="015 / Cantal"/>
              <w:listItem w:displayText="016 / Charente" w:value="016 / Charente"/>
              <w:listItem w:displayText="017 / Charente-Maritime" w:value="017 / Charente-Maritime"/>
              <w:listItem w:displayText="018 / Cher" w:value="018 / Cher"/>
              <w:listItem w:displayText="019 / Corrèze" w:value="019 / Corrèze"/>
              <w:listItem w:displayText="021 / Côte-d'Or" w:value="021 / Côte-d'Or"/>
              <w:listItem w:displayText="022 / Côtes d'Armor" w:value="022 / Côtes d'Armor"/>
              <w:listItem w:displayText="023 / Creuse" w:value="023 / Creuse"/>
              <w:listItem w:displayText="024 / Dordogne" w:value="024 / Dordogne"/>
              <w:listItem w:displayText="025 / Doubs" w:value="025 / Doubs"/>
              <w:listItem w:displayText="026 / Drôme" w:value="026 / Drôme"/>
              <w:listItem w:displayText="027 / Eure" w:value="027 / Eure"/>
              <w:listItem w:displayText="028 / Eure-et-Loire" w:value="028 / Eure-et-Loire"/>
              <w:listItem w:displayText="029 / Finistère" w:value="029 / Finistère"/>
              <w:listItem w:displayText="030 / Gard" w:value="030 / Gard"/>
              <w:listItem w:displayText="031 / Haute-Garonne" w:value="031 / Haute-Garonne"/>
              <w:listItem w:displayText="032 / Gers" w:value="032 / Gers"/>
              <w:listItem w:displayText="033 / Gironde" w:value="033 / Gironde"/>
              <w:listItem w:displayText="034 / Hérault" w:value="034 / Hérault"/>
              <w:listItem w:displayText="035 / Ile-et-Vilaine" w:value="035 / Ile-et-Vilaine"/>
              <w:listItem w:displayText="036 / Indre" w:value="036 / Indre"/>
              <w:listItem w:displayText="037 / Indre-et-Loire" w:value="037 / Indre-et-Loire"/>
              <w:listItem w:displayText="038 / Isère" w:value="038 / Isère"/>
              <w:listItem w:displayText="039 / Jura" w:value="039 / Jura"/>
              <w:listItem w:displayText="040 / Landes" w:value="040 / Landes"/>
              <w:listItem w:displayText="041 / Loir-et-Cher" w:value="041 / Loir-et-Cher"/>
              <w:listItem w:displayText="042 / Loire" w:value="042 / Loire"/>
              <w:listItem w:displayText="043 / Haute-Loire" w:value="043 / Haute-Loire"/>
              <w:listItem w:displayText="044 / Loire-Atlantique" w:value="044 / Loire-Atlantique"/>
              <w:listItem w:displayText="045 / Loiret" w:value="045 / Loiret"/>
              <w:listItem w:displayText="046 / Lot" w:value="046 / Lot"/>
              <w:listItem w:displayText="047 / Lot-et-Garonne" w:value="047 / Lot-et-Garonne"/>
              <w:listItem w:displayText="048 / Lozère" w:value="048 / Lozère"/>
              <w:listItem w:displayText="049 / Maine-et-Loire" w:value="049 / Maine-et-Loire"/>
              <w:listItem w:displayText="050 / Manche" w:value="050 / Manche"/>
              <w:listItem w:displayText="051 / Marne" w:value="051 / Marne"/>
              <w:listItem w:displayText="052 / Haute-Marne" w:value="052 / Haute-Marne"/>
              <w:listItem w:displayText="053 / Mayenne" w:value="053 / Mayenne"/>
              <w:listItem w:displayText="054 / Meurthe-et-Moselle" w:value="054 / Meurthe-et-Moselle"/>
              <w:listItem w:displayText="055 / Meuse" w:value="055 / Meuse"/>
              <w:listItem w:displayText="056 / Morbihan" w:value="056 / Morbihan"/>
              <w:listItem w:displayText="057 / Moselle" w:value="057 / Moselle"/>
              <w:listItem w:displayText="058 / Nièvre" w:value="058 / Nièvre"/>
              <w:listItem w:displayText="059 / Nord" w:value="059 / Nord"/>
              <w:listItem w:displayText="060 / Oise" w:value="060 / Oise"/>
              <w:listItem w:displayText="061 / Orne" w:value="061 / Orne"/>
              <w:listItem w:displayText="062 / Pas-de-Calais" w:value="062 / Pas-de-Calais"/>
              <w:listItem w:displayText="063 / Puy-de-Dôme" w:value="063 / Puy-de-Dôme"/>
              <w:listItem w:displayText="064 / Pyrénées-Atlantiques" w:value="064 / Pyrénées-Atlantiques"/>
              <w:listItem w:displayText="065 / Hautes-Pyrénées" w:value="065 / Hautes-Pyrénées"/>
              <w:listItem w:displayText="066 / Pyrénées-Orientales" w:value="066 / Pyrénées-Orientales"/>
              <w:listItem w:displayText="067 / Bas-Rhin" w:value="067 / Bas-Rhin"/>
              <w:listItem w:displayText="068 / Haut-Rhin" w:value="068 / Haut-Rhin"/>
              <w:listItem w:displayText="069 / Rhône" w:value="069 / Rhône"/>
              <w:listItem w:displayText="070 / Haute-Saône" w:value="070 / Haute-Saône"/>
              <w:listItem w:displayText="071 / Saône-et-Loire" w:value="071 / Saône-et-Loire"/>
              <w:listItem w:displayText="072 / Sarthe" w:value="072 / Sarthe"/>
              <w:listItem w:displayText="073 / Savoie" w:value="073 / Savoie"/>
              <w:listItem w:displayText="074 / Haute-Savoie" w:value="074 / Haute-Savoie"/>
              <w:listItem w:displayText="075 / Paris" w:value="075 / Paris"/>
              <w:listItem w:displayText="076 / Seine-Maritime" w:value="076 / Seine-Maritime"/>
              <w:listItem w:displayText="077 / Seine-et-Marne" w:value="077 / Seine-et-Marne"/>
              <w:listItem w:displayText="078 / Yvelines" w:value="078 / Yvelines"/>
              <w:listItem w:displayText="079 / Deux-Sèvres" w:value="079 / Deux-Sèvres"/>
              <w:listItem w:displayText="080 / Somme" w:value="080 / Somme"/>
              <w:listItem w:displayText="081 / Tarn" w:value="081 / Tarn"/>
              <w:listItem w:displayText="082 / Tarn-et-Garonne" w:value="082 / Tarn-et-Garonne"/>
              <w:listItem w:displayText="083 / Var" w:value="083 / Var"/>
              <w:listItem w:displayText="084 / Vaucluse" w:value="084 / Vaucluse"/>
              <w:listItem w:displayText="085 / Vendée" w:value="085 / Vendée"/>
              <w:listItem w:displayText="086 / Vienne" w:value="086 / Vienne"/>
              <w:listItem w:displayText="087 / Haute-Vienne" w:value="087 / Haute-Vienne"/>
              <w:listItem w:displayText="088 / Vosges" w:value="088 / Vosges"/>
              <w:listItem w:displayText="089 / Yonne" w:value="089 / Yonne"/>
              <w:listItem w:displayText="090 / Territoire de Belfort" w:value="090 / Territoire de Belfort"/>
              <w:listItem w:displayText="091 / Essonne" w:value="091 / Essonne"/>
              <w:listItem w:displayText="092 / Hauts-de-Seine" w:value="092 / Hauts-de-Seine"/>
              <w:listItem w:displayText="093 / Seine-Saint-Denis" w:value="093 / Seine-Saint-Denis"/>
              <w:listItem w:displayText="094 / Val-de-Marne" w:value="094 / Val-de-Marne"/>
              <w:listItem w:displayText="095 / Val-d'Oise" w:value="095 / Val-d'Oise"/>
              <w:listItem w:displayText="201 / Corse-du-Sud" w:value="201 / Corse-du-Sud"/>
              <w:listItem w:displayText="202 / Haute Corse" w:value="202 / Haute Corse"/>
              <w:listItem w:displayText="971 / Guadeloupe" w:value="971 / Guadeloupe"/>
              <w:listItem w:displayText="973 / Guyane" w:value="973 / Guyane"/>
              <w:listItem w:displayText="972 / Martinique" w:value="972 / Martinique"/>
              <w:listItem w:displayText="974 / Réunion" w:value="974 / Réunion"/>
              <w:listItem w:displayText="976 / Mayotte" w:value="976 / Mayotte"/>
              <w:listItem w:displayText="975 / Saint-Pierre-et-Miquelon" w:value="975 / Saint-Pierre-et-Miquelon"/>
              <w:listItem w:displayText="981 / Province" w:value="981 / Province"/>
              <w:listItem w:displayText="983 / Communauté Territoriale" w:value="983 / Communauté Territoriale"/>
              <w:listItem w:displayText="986 / Wallis-et-Futuna" w:value="986 / Wallis-et-Futuna"/>
              <w:listItem w:displayText="987 / Polynésie" w:value="987 / Polynésie"/>
            </w:comboBox>
          </w:sdtPr>
          <w:sdtEndPr/>
          <w:sdtContent>
            <w:tc>
              <w:tcPr>
                <w:tcW w:w="3420" w:type="dxa"/>
                <w:vAlign w:val="center"/>
              </w:tcPr>
              <w:p w14:paraId="5B0CC39B" w14:textId="44138945" w:rsidR="008C765A" w:rsidRPr="00835B2B" w:rsidRDefault="00A821C5" w:rsidP="00C4030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</w:tbl>
    <w:p w14:paraId="39BCEFFC" w14:textId="77777777" w:rsidR="008C765A" w:rsidRPr="00835B2B" w:rsidRDefault="008C765A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681"/>
        <w:gridCol w:w="2126"/>
        <w:gridCol w:w="3119"/>
        <w:gridCol w:w="1620"/>
      </w:tblGrid>
      <w:tr w:rsidR="00D736BE" w:rsidRPr="008529BD" w14:paraId="452851A1" w14:textId="77777777" w:rsidTr="00D87783">
        <w:trPr>
          <w:trHeight w:val="397"/>
        </w:trPr>
        <w:tc>
          <w:tcPr>
            <w:tcW w:w="3681" w:type="dxa"/>
            <w:shd w:val="clear" w:color="auto" w:fill="F2F2F2" w:themeFill="background1" w:themeFillShade="F2"/>
          </w:tcPr>
          <w:p w14:paraId="008F5BFF" w14:textId="77777777" w:rsidR="00D736BE" w:rsidRPr="008529BD" w:rsidRDefault="00D736BE" w:rsidP="00465150">
            <w:pPr>
              <w:rPr>
                <w:rFonts w:ascii="Arquitecta" w:hAnsi="Arquitecta"/>
                <w:szCs w:val="24"/>
                <w:highlight w:val="lightGray"/>
              </w:rPr>
            </w:pPr>
            <w:r w:rsidRPr="00D87783">
              <w:rPr>
                <w:rFonts w:ascii="Arquitecta" w:hAnsi="Arquitecta"/>
                <w:szCs w:val="24"/>
              </w:rPr>
              <w:t>Label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84116831"/>
            <w:placeholder>
              <w:docPart w:val="98B4243BDE8942C79C0496EE2560AE8C"/>
            </w:placeholder>
            <w:showingPlcHdr/>
            <w:comboBox>
              <w:listItem w:value="Choisissez un élément."/>
              <w:listItem w:displayText="FFA BRONZE" w:value="FFA BRONZE"/>
              <w:listItem w:displayText="FFA ARGENT" w:value="FFA ARGENT"/>
              <w:listItem w:displayText="FFA OR" w:value="FFA OR"/>
            </w:comboBox>
          </w:sdtPr>
          <w:sdtEndPr/>
          <w:sdtContent>
            <w:tc>
              <w:tcPr>
                <w:tcW w:w="2126" w:type="dxa"/>
              </w:tcPr>
              <w:p w14:paraId="16C9009C" w14:textId="77777777" w:rsidR="00D736BE" w:rsidRPr="008529BD" w:rsidRDefault="00D736BE" w:rsidP="00465150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D87783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</w:tcPr>
          <w:p w14:paraId="38291247" w14:textId="77777777" w:rsidR="00D736BE" w:rsidRPr="00A44811" w:rsidRDefault="00D736BE" w:rsidP="00465150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b/>
                <w:szCs w:val="24"/>
              </w:rPr>
              <w:t>NUMERO COMPETI</w:t>
            </w:r>
            <w:r w:rsidRPr="00A44811">
              <w:rPr>
                <w:rFonts w:ascii="Arquitecta" w:hAnsi="Arquitecta"/>
                <w:b/>
                <w:szCs w:val="24"/>
              </w:rPr>
              <w:t xml:space="preserve">TION </w:t>
            </w:r>
            <w:proofErr w:type="gramStart"/>
            <w:r w:rsidRPr="00A44811">
              <w:rPr>
                <w:rFonts w:ascii="Arquitecta" w:hAnsi="Arquitecta"/>
                <w:b/>
                <w:szCs w:val="24"/>
              </w:rPr>
              <w:t>CALORG:</w:t>
            </w:r>
            <w:proofErr w:type="gramEnd"/>
          </w:p>
        </w:tc>
        <w:tc>
          <w:tcPr>
            <w:tcW w:w="1620" w:type="dxa"/>
          </w:tcPr>
          <w:p w14:paraId="1AAEF637" w14:textId="77777777" w:rsidR="00D736BE" w:rsidRPr="008529BD" w:rsidRDefault="00D736BE" w:rsidP="00465150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1A6BFE" w:rsidRPr="008529BD" w14:paraId="6825E47A" w14:textId="77777777" w:rsidTr="001A6BFE">
        <w:trPr>
          <w:trHeight w:val="397"/>
        </w:trPr>
        <w:tc>
          <w:tcPr>
            <w:tcW w:w="3681" w:type="dxa"/>
            <w:shd w:val="clear" w:color="auto" w:fill="F2F2F2" w:themeFill="background1" w:themeFillShade="F2"/>
          </w:tcPr>
          <w:p w14:paraId="36D0696D" w14:textId="2474CE94" w:rsidR="00D736BE" w:rsidRPr="004C70F5" w:rsidRDefault="00D736BE" w:rsidP="00465150">
            <w:pPr>
              <w:rPr>
                <w:rFonts w:ascii="Arquitecta" w:hAnsi="Arquitecta"/>
                <w:szCs w:val="24"/>
                <w:highlight w:val="yellow"/>
              </w:rPr>
            </w:pPr>
            <w:r w:rsidRPr="008529BD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Nombre de classés</w:t>
            </w:r>
            <w: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 xml:space="preserve"> sur toutes les épreuves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2126" w:type="dxa"/>
          </w:tcPr>
          <w:p w14:paraId="74694F90" w14:textId="77777777" w:rsidR="00D736BE" w:rsidRDefault="00D736BE" w:rsidP="00465150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071E46C5" w14:textId="66F46DB3" w:rsidR="00D736BE" w:rsidRDefault="00D736BE" w:rsidP="00465150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szCs w:val="24"/>
              </w:rPr>
              <w:t>Nombre d’épreuves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1620" w:type="dxa"/>
          </w:tcPr>
          <w:p w14:paraId="2F8DA5FF" w14:textId="77777777" w:rsidR="00D736BE" w:rsidRPr="008529BD" w:rsidRDefault="00D736BE" w:rsidP="00465150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846167" w:rsidRPr="00835B2B" w14:paraId="59B7E536" w14:textId="77777777" w:rsidTr="001A6BFE">
        <w:trPr>
          <w:trHeight w:val="39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5D2D199" w14:textId="5801063C" w:rsidR="00846167" w:rsidRPr="00835B2B" w:rsidRDefault="00846167" w:rsidP="009D32B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Tarif pour les licenciés</w:t>
            </w:r>
            <w:r w:rsidR="00016335" w:rsidRPr="00835B2B">
              <w:rPr>
                <w:rFonts w:ascii="Arquitecta" w:hAnsi="Arquitecta" w:cstheme="minorHAnsi"/>
              </w:rPr>
              <w:t xml:space="preserve"> FFA</w:t>
            </w:r>
            <w:r w:rsidRPr="00835B2B">
              <w:rPr>
                <w:rFonts w:ascii="Arquitecta" w:hAnsi="Arquitecta" w:cstheme="minorHAnsi"/>
              </w:rPr>
              <w:t>* (€) :</w:t>
            </w:r>
          </w:p>
        </w:tc>
        <w:tc>
          <w:tcPr>
            <w:tcW w:w="2126" w:type="dxa"/>
            <w:vAlign w:val="center"/>
          </w:tcPr>
          <w:p w14:paraId="73BFAFD9" w14:textId="77777777" w:rsidR="00846167" w:rsidRPr="00835B2B" w:rsidRDefault="00846167" w:rsidP="009D32BD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BCA0CCC" w14:textId="661E6930" w:rsidR="00846167" w:rsidRPr="00835B2B" w:rsidRDefault="00846167" w:rsidP="009D32B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Tarif pour les non licenciés</w:t>
            </w:r>
            <w:r w:rsidR="00016335" w:rsidRPr="00835B2B">
              <w:rPr>
                <w:rFonts w:ascii="Arquitecta" w:hAnsi="Arquitecta" w:cstheme="minorHAnsi"/>
              </w:rPr>
              <w:t xml:space="preserve"> FFA</w:t>
            </w:r>
            <w:r w:rsidRPr="00835B2B">
              <w:rPr>
                <w:rFonts w:ascii="Arquitecta" w:hAnsi="Arquitecta" w:cstheme="minorHAnsi"/>
              </w:rPr>
              <w:t>* (€) :</w:t>
            </w:r>
          </w:p>
        </w:tc>
        <w:tc>
          <w:tcPr>
            <w:tcW w:w="1620" w:type="dxa"/>
            <w:vAlign w:val="center"/>
          </w:tcPr>
          <w:p w14:paraId="3159B66B" w14:textId="13D322F9" w:rsidR="00846167" w:rsidRPr="00835B2B" w:rsidRDefault="00846167" w:rsidP="009D32BD">
            <w:pPr>
              <w:rPr>
                <w:rFonts w:ascii="Arquitecta" w:hAnsi="Arquitecta" w:cstheme="minorHAnsi"/>
                <w:color w:val="002060"/>
              </w:rPr>
            </w:pPr>
          </w:p>
        </w:tc>
      </w:tr>
    </w:tbl>
    <w:p w14:paraId="2F4A8926" w14:textId="2C9A4B8F" w:rsidR="00757654" w:rsidRPr="00835B2B" w:rsidRDefault="00C85650" w:rsidP="00F548ED">
      <w:pPr>
        <w:rPr>
          <w:rFonts w:ascii="Arquitecta" w:hAnsi="Arquitecta" w:cstheme="minorHAnsi"/>
        </w:rPr>
      </w:pPr>
      <w:r w:rsidRPr="00835B2B">
        <w:rPr>
          <w:rFonts w:ascii="Arquitecta" w:hAnsi="Arquitecta" w:cstheme="minorHAnsi"/>
        </w:rPr>
        <w:t>*</w:t>
      </w:r>
      <w:r w:rsidR="00F548ED" w:rsidRPr="00835B2B">
        <w:rPr>
          <w:rFonts w:ascii="Arquitecta" w:hAnsi="Arquitecta" w:cstheme="minorHAnsi"/>
        </w:rPr>
        <w:t xml:space="preserve">Renseigner le tarif de base dans le cas de tarif </w:t>
      </w:r>
      <w:r w:rsidR="00757654" w:rsidRPr="00835B2B">
        <w:rPr>
          <w:rFonts w:ascii="Arquitecta" w:hAnsi="Arquitecta" w:cstheme="minorHAnsi"/>
        </w:rPr>
        <w:t>évolutif.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2"/>
        <w:gridCol w:w="2492"/>
        <w:gridCol w:w="2895"/>
        <w:gridCol w:w="2187"/>
      </w:tblGrid>
      <w:tr w:rsidR="00960E55" w:rsidRPr="00835B2B" w14:paraId="19F5D1A8" w14:textId="77777777" w:rsidTr="00A31DB8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6D5990D" w14:textId="77777777" w:rsidR="00960E55" w:rsidRPr="00835B2B" w:rsidRDefault="00960E55" w:rsidP="009D32BD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Conditions atmosphériques :</w:t>
            </w:r>
          </w:p>
        </w:tc>
        <w:tc>
          <w:tcPr>
            <w:tcW w:w="7574" w:type="dxa"/>
            <w:gridSpan w:val="3"/>
            <w:vAlign w:val="center"/>
          </w:tcPr>
          <w:p w14:paraId="0B5D6B9B" w14:textId="35B1BFBC" w:rsidR="00960E55" w:rsidRPr="00835B2B" w:rsidRDefault="00960E55" w:rsidP="009D32BD">
            <w:pPr>
              <w:rPr>
                <w:rFonts w:ascii="Arquitecta" w:hAnsi="Arquitecta" w:cstheme="minorHAnsi"/>
              </w:rPr>
            </w:pPr>
          </w:p>
        </w:tc>
      </w:tr>
      <w:tr w:rsidR="00960E55" w:rsidRPr="00835B2B" w14:paraId="03E32402" w14:textId="77777777" w:rsidTr="00A31DB8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78E44A" w14:textId="77777777" w:rsidR="00960E55" w:rsidRPr="00835B2B" w:rsidRDefault="00960E55" w:rsidP="009D32B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Température au départ (°C) :</w:t>
            </w:r>
          </w:p>
        </w:tc>
        <w:tc>
          <w:tcPr>
            <w:tcW w:w="2492" w:type="dxa"/>
            <w:vAlign w:val="center"/>
          </w:tcPr>
          <w:p w14:paraId="66DA9E95" w14:textId="11881E62" w:rsidR="00960E55" w:rsidRPr="00835B2B" w:rsidRDefault="00960E55" w:rsidP="009D32BD">
            <w:pPr>
              <w:rPr>
                <w:rFonts w:ascii="Arquitecta" w:hAnsi="Arquitecta" w:cstheme="minorHAnsi"/>
              </w:rPr>
            </w:pP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6C02A0B4" w14:textId="77777777" w:rsidR="00960E55" w:rsidRPr="00835B2B" w:rsidRDefault="00960E55" w:rsidP="009D32B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Température à l’arrivée (°C) :</w:t>
            </w:r>
          </w:p>
        </w:tc>
        <w:tc>
          <w:tcPr>
            <w:tcW w:w="2187" w:type="dxa"/>
            <w:vAlign w:val="center"/>
          </w:tcPr>
          <w:p w14:paraId="3BDC0CC8" w14:textId="13BC59E7" w:rsidR="00960E55" w:rsidRPr="00835B2B" w:rsidRDefault="00960E55" w:rsidP="009D32BD">
            <w:pPr>
              <w:rPr>
                <w:rFonts w:ascii="Arquitecta" w:hAnsi="Arquitecta" w:cstheme="min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76"/>
        <w:tblW w:w="10546" w:type="dxa"/>
        <w:tblLook w:val="04A0" w:firstRow="1" w:lastRow="0" w:firstColumn="1" w:lastColumn="0" w:noHBand="0" w:noVBand="1"/>
      </w:tblPr>
      <w:tblGrid>
        <w:gridCol w:w="2966"/>
        <w:gridCol w:w="2463"/>
        <w:gridCol w:w="12"/>
        <w:gridCol w:w="889"/>
        <w:gridCol w:w="4216"/>
      </w:tblGrid>
      <w:tr w:rsidR="00692A36" w14:paraId="183892FA" w14:textId="77777777" w:rsidTr="00692A36">
        <w:trPr>
          <w:trHeight w:val="39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94DBA" w14:textId="77777777" w:rsidR="00692A36" w:rsidRDefault="00692A36" w:rsidP="00692A36">
            <w:pPr>
              <w:rPr>
                <w:rFonts w:ascii="Arquitecta" w:hAnsi="Arquitecta"/>
                <w:b/>
              </w:rPr>
            </w:pPr>
            <w:r w:rsidRPr="00D87783">
              <w:rPr>
                <w:rFonts w:ascii="Arquitecta" w:hAnsi="Arquitecta"/>
                <w:b/>
              </w:rPr>
              <w:t>Coordonnées de l’organisation :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2AD" w14:textId="77777777" w:rsidR="00692A36" w:rsidRDefault="00692A36" w:rsidP="00692A36">
            <w:pPr>
              <w:jc w:val="center"/>
              <w:rPr>
                <w:rFonts w:ascii="Arquitecta" w:hAnsi="Arquitecta"/>
                <w:color w:val="D0CECE" w:themeColor="background2" w:themeShade="E6"/>
              </w:rPr>
            </w:pPr>
            <w:r>
              <w:rPr>
                <w:rFonts w:ascii="Arquitecta" w:hAnsi="Arquitecta"/>
                <w:color w:val="7F7F7F" w:themeColor="text1" w:themeTint="80"/>
              </w:rPr>
              <w:t>Structure &amp; nom du correspondant</w:t>
            </w:r>
          </w:p>
        </w:tc>
      </w:tr>
      <w:tr w:rsidR="00692A36" w14:paraId="06502411" w14:textId="77777777" w:rsidTr="00692A36">
        <w:trPr>
          <w:trHeight w:val="39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6B4947" w14:textId="77777777" w:rsidR="00692A36" w:rsidRDefault="00692A36" w:rsidP="00692A36">
            <w:pPr>
              <w:rPr>
                <w:rFonts w:ascii="Arquitecta" w:hAnsi="Arquitecta"/>
                <w:b/>
              </w:rPr>
            </w:pPr>
            <w:r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512" w14:textId="77777777" w:rsidR="00692A36" w:rsidRDefault="00692A36" w:rsidP="00692A36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489EE" w14:textId="77777777" w:rsidR="00692A36" w:rsidRDefault="00692A36" w:rsidP="00692A36">
            <w:pPr>
              <w:rPr>
                <w:rFonts w:ascii="Arquitecta" w:hAnsi="Arquitecta"/>
                <w:color w:val="7F7F7F" w:themeColor="text1" w:themeTint="80"/>
              </w:rPr>
            </w:pPr>
            <w:r>
              <w:rPr>
                <w:rFonts w:ascii="Arquitecta" w:hAnsi="Arquitecta"/>
              </w:rPr>
              <w:t>Email :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59DC" w14:textId="77777777" w:rsidR="00692A36" w:rsidRDefault="00692A36" w:rsidP="00692A36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</w:tr>
      <w:tr w:rsidR="00692A36" w14:paraId="34040E1C" w14:textId="77777777" w:rsidTr="00692A36">
        <w:trPr>
          <w:trHeight w:val="39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45D2B" w14:textId="77777777" w:rsidR="00692A36" w:rsidRDefault="00692A36" w:rsidP="00692A36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Coordonnées du club support :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0EEB" w14:textId="77777777" w:rsidR="00692A36" w:rsidRDefault="00692A36" w:rsidP="00692A36">
            <w:pPr>
              <w:jc w:val="center"/>
              <w:rPr>
                <w:rFonts w:ascii="Arquitecta" w:hAnsi="Arquitecta"/>
                <w:color w:val="002060"/>
              </w:rPr>
            </w:pPr>
            <w:r>
              <w:rPr>
                <w:rFonts w:ascii="Arquitecta" w:hAnsi="Arquitecta"/>
                <w:color w:val="7F7F7F" w:themeColor="text1" w:themeTint="80"/>
              </w:rPr>
              <w:t>Structure &amp; nom du correspondant si organisateur non affilié</w:t>
            </w:r>
          </w:p>
        </w:tc>
      </w:tr>
      <w:tr w:rsidR="00692A36" w14:paraId="30E25C57" w14:textId="77777777" w:rsidTr="00692A36">
        <w:trPr>
          <w:trHeight w:val="39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E1F9E" w14:textId="77777777" w:rsidR="00692A36" w:rsidRDefault="00692A36" w:rsidP="00692A36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2E7" w14:textId="77777777" w:rsidR="00692A36" w:rsidRDefault="00692A36" w:rsidP="00692A36">
            <w:pPr>
              <w:jc w:val="center"/>
              <w:rPr>
                <w:rFonts w:ascii="Arquitecta" w:hAnsi="Arquitecta"/>
                <w:color w:val="00206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93BBB" w14:textId="77777777" w:rsidR="00692A36" w:rsidRDefault="00692A36" w:rsidP="00692A36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Email :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72C" w14:textId="77777777" w:rsidR="00692A36" w:rsidRDefault="00692A36" w:rsidP="00692A36">
            <w:pPr>
              <w:jc w:val="center"/>
              <w:rPr>
                <w:rFonts w:ascii="Arquitecta" w:hAnsi="Arquitecta"/>
                <w:color w:val="002060"/>
              </w:rPr>
            </w:pPr>
          </w:p>
        </w:tc>
      </w:tr>
    </w:tbl>
    <w:p w14:paraId="34E615E6" w14:textId="77777777" w:rsidR="00BB4CB9" w:rsidRPr="00835B2B" w:rsidRDefault="00BB4CB9">
      <w:pPr>
        <w:rPr>
          <w:rFonts w:ascii="Arquitecta" w:hAnsi="Arquitecta" w:cstheme="minorHAnsi"/>
        </w:rPr>
      </w:pPr>
    </w:p>
    <w:p w14:paraId="3E7719CD" w14:textId="77777777" w:rsidR="00AF6CB2" w:rsidRDefault="00AF6CB2">
      <w:pPr>
        <w:rPr>
          <w:rFonts w:ascii="Arquitecta" w:hAnsi="Arquitecta" w:cstheme="minorHAnsi"/>
          <w:sz w:val="16"/>
          <w:szCs w:val="16"/>
        </w:rPr>
      </w:pPr>
    </w:p>
    <w:p w14:paraId="65930476" w14:textId="77777777" w:rsidR="00692A36" w:rsidRDefault="00692A36">
      <w:pPr>
        <w:rPr>
          <w:rFonts w:ascii="Arquitecta" w:hAnsi="Arquitecta" w:cstheme="minorHAnsi"/>
          <w:sz w:val="16"/>
          <w:szCs w:val="16"/>
        </w:rPr>
      </w:pPr>
    </w:p>
    <w:p w14:paraId="3C89EA4C" w14:textId="77777777" w:rsidR="00692A36" w:rsidRDefault="00692A36">
      <w:pPr>
        <w:rPr>
          <w:rFonts w:ascii="Arquitecta" w:hAnsi="Arquitecta" w:cstheme="minorHAnsi"/>
          <w:sz w:val="16"/>
          <w:szCs w:val="16"/>
        </w:rPr>
      </w:pPr>
    </w:p>
    <w:p w14:paraId="11EE44C5" w14:textId="77777777" w:rsidR="00692A36" w:rsidRDefault="00692A36">
      <w:pPr>
        <w:rPr>
          <w:rFonts w:ascii="Arquitecta" w:hAnsi="Arquitecta" w:cstheme="minorHAnsi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161"/>
        <w:tblW w:w="10490" w:type="dxa"/>
        <w:tblLook w:val="04A0" w:firstRow="1" w:lastRow="0" w:firstColumn="1" w:lastColumn="0" w:noHBand="0" w:noVBand="1"/>
      </w:tblPr>
      <w:tblGrid>
        <w:gridCol w:w="4390"/>
        <w:gridCol w:w="1702"/>
        <w:gridCol w:w="1133"/>
        <w:gridCol w:w="3265"/>
      </w:tblGrid>
      <w:tr w:rsidR="00692A36" w:rsidRPr="00835B2B" w14:paraId="428BDE02" w14:textId="77777777" w:rsidTr="00692A36">
        <w:trPr>
          <w:trHeight w:val="397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2B3C4766" w14:textId="77777777" w:rsidR="00692A36" w:rsidRPr="00835B2B" w:rsidRDefault="00692A36" w:rsidP="00692A36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lastRenderedPageBreak/>
              <w:t>REGULARITE DES EPREUVES</w:t>
            </w:r>
          </w:p>
        </w:tc>
      </w:tr>
      <w:tr w:rsidR="00692A36" w:rsidRPr="00835B2B" w14:paraId="1D91F5D8" w14:textId="77777777" w:rsidTr="00692A36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AD0D749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Le juge-arbitre a-t-il eu un plan du parcours :</w:t>
            </w: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  <w:vAlign w:val="center"/>
          </w:tcPr>
          <w:p w14:paraId="08DFB5DC" w14:textId="2E424132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B50E4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39pt;height:19.2pt" o:ole="">
                  <v:imagedata r:id="rId8" o:title=""/>
                </v:shape>
                <w:control r:id="rId9" w:name="OptionButton11011" w:shapeid="_x0000_i1155"/>
              </w:objec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  <w:vAlign w:val="center"/>
          </w:tcPr>
          <w:p w14:paraId="09505E17" w14:textId="42CD93A0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695C9B6F">
                <v:shape id="_x0000_i1157" type="#_x0000_t75" style="width:39pt;height:19.2pt" o:ole="">
                  <v:imagedata r:id="rId10" o:title=""/>
                </v:shape>
                <w:control r:id="rId11" w:name="OptionButton11911" w:shapeid="_x0000_i1157"/>
              </w:object>
            </w:r>
          </w:p>
        </w:tc>
        <w:tc>
          <w:tcPr>
            <w:tcW w:w="3265" w:type="dxa"/>
            <w:vAlign w:val="center"/>
          </w:tcPr>
          <w:p w14:paraId="6B364F6D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048F1626" w14:textId="77777777" w:rsidTr="00692A36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3913305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Balisage suffisant :</w:t>
            </w: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  <w:vAlign w:val="center"/>
          </w:tcPr>
          <w:p w14:paraId="745EE83B" w14:textId="05C2EF47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0C3E3BE">
                <v:shape id="_x0000_i1159" type="#_x0000_t75" style="width:39pt;height:19.2pt" o:ole="">
                  <v:imagedata r:id="rId8" o:title=""/>
                </v:shape>
                <w:control r:id="rId12" w:name="OptionButton1101" w:shapeid="_x0000_i1159"/>
              </w:objec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  <w:vAlign w:val="center"/>
          </w:tcPr>
          <w:p w14:paraId="78002015" w14:textId="107A8C0E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604B183">
                <v:shape id="_x0000_i1161" type="#_x0000_t75" style="width:39pt;height:19.2pt" o:ole="">
                  <v:imagedata r:id="rId13" o:title=""/>
                </v:shape>
                <w:control r:id="rId14" w:name="OptionButton1191" w:shapeid="_x0000_i1161"/>
              </w:object>
            </w:r>
          </w:p>
        </w:tc>
        <w:tc>
          <w:tcPr>
            <w:tcW w:w="3265" w:type="dxa"/>
            <w:vAlign w:val="center"/>
          </w:tcPr>
          <w:p w14:paraId="37DBC130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30370A8C" w14:textId="77777777" w:rsidTr="00692A36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0515CC4" w14:textId="5C68F1C3" w:rsidR="00692A36" w:rsidRPr="00835B2B" w:rsidRDefault="00692A36" w:rsidP="00E03EA0">
            <w:pPr>
              <w:rPr>
                <w:rFonts w:ascii="Arquitecta" w:hAnsi="Arquitecta" w:cstheme="minorHAnsi"/>
              </w:rPr>
            </w:pPr>
            <w:r w:rsidRPr="00D87783">
              <w:rPr>
                <w:rFonts w:ascii="Arquitecta" w:hAnsi="Arquitecta" w:cstheme="minorHAnsi"/>
              </w:rPr>
              <w:t>Fléchage correct (</w:t>
            </w:r>
            <w:r w:rsidR="00E03EA0" w:rsidRPr="00D87783">
              <w:rPr>
                <w:rFonts w:ascii="Arquitecta" w:hAnsi="Arquitecta" w:cstheme="minorHAnsi"/>
              </w:rPr>
              <w:t>identification des points d’intersection des boucles</w:t>
            </w:r>
            <w:r w:rsidRPr="00D87783">
              <w:rPr>
                <w:rFonts w:ascii="Arquitecta" w:hAnsi="Arquitecta" w:cstheme="minorHAnsi"/>
              </w:rPr>
              <w:t>)</w:t>
            </w:r>
            <w:r w:rsidRPr="00835B2B">
              <w:rPr>
                <w:rFonts w:ascii="Arquitecta" w:hAnsi="Arquitecta" w:cstheme="minorHAnsi"/>
              </w:rPr>
              <w:t> :</w:t>
            </w:r>
          </w:p>
        </w:tc>
        <w:tc>
          <w:tcPr>
            <w:tcW w:w="1702" w:type="dxa"/>
            <w:tcBorders>
              <w:right w:val="nil"/>
            </w:tcBorders>
            <w:vAlign w:val="center"/>
          </w:tcPr>
          <w:p w14:paraId="4C607E14" w14:textId="757D55E5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4D1ABEFD">
                <v:shape id="_x0000_i1163" type="#_x0000_t75" style="width:39pt;height:19.2pt" o:ole="">
                  <v:imagedata r:id="rId15" o:title=""/>
                </v:shape>
                <w:control r:id="rId16" w:name="OptionButton1281" w:shapeid="_x0000_i1163"/>
              </w:objec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2CD1ABEC" w14:textId="51B7934C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61DC5EE">
                <v:shape id="_x0000_i1165" type="#_x0000_t75" style="width:39pt;height:19.2pt" o:ole="">
                  <v:imagedata r:id="rId10" o:title=""/>
                </v:shape>
                <w:control r:id="rId17" w:name="OptionButton11181" w:shapeid="_x0000_i1165"/>
              </w:object>
            </w:r>
          </w:p>
        </w:tc>
        <w:tc>
          <w:tcPr>
            <w:tcW w:w="3265" w:type="dxa"/>
            <w:vAlign w:val="center"/>
          </w:tcPr>
          <w:p w14:paraId="02BD38C2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7F485D5F" w14:textId="77777777" w:rsidTr="00692A36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A9C6CCF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Bonne orientation des coureurs à chaque boucle :</w:t>
            </w:r>
          </w:p>
        </w:tc>
        <w:tc>
          <w:tcPr>
            <w:tcW w:w="1702" w:type="dxa"/>
            <w:tcBorders>
              <w:right w:val="nil"/>
            </w:tcBorders>
            <w:vAlign w:val="center"/>
          </w:tcPr>
          <w:p w14:paraId="6E072AC5" w14:textId="26915FAF" w:rsidR="00692A36" w:rsidRPr="00835B2B" w:rsidRDefault="00692A36" w:rsidP="00692A36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0F3F0305">
                <v:shape id="_x0000_i1167" type="#_x0000_t75" style="width:39pt;height:19.2pt" o:ole="">
                  <v:imagedata r:id="rId18" o:title=""/>
                </v:shape>
                <w:control r:id="rId19" w:name="OptionButton12812" w:shapeid="_x0000_i1167"/>
              </w:objec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2400C526" w14:textId="71B92138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F639C32">
                <v:shape id="_x0000_i1169" type="#_x0000_t75" style="width:39pt;height:19.2pt" o:ole="">
                  <v:imagedata r:id="rId10" o:title=""/>
                </v:shape>
                <w:control r:id="rId20" w:name="OptionButton111811" w:shapeid="_x0000_i1169"/>
              </w:object>
            </w:r>
          </w:p>
        </w:tc>
        <w:tc>
          <w:tcPr>
            <w:tcW w:w="3265" w:type="dxa"/>
            <w:vAlign w:val="center"/>
          </w:tcPr>
          <w:p w14:paraId="4C9806C4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3B4E0776" w14:textId="77777777" w:rsidTr="00692A36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633135B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Points dangereux signalés et protégés :</w:t>
            </w:r>
          </w:p>
        </w:tc>
        <w:tc>
          <w:tcPr>
            <w:tcW w:w="1702" w:type="dxa"/>
            <w:tcBorders>
              <w:right w:val="nil"/>
            </w:tcBorders>
            <w:vAlign w:val="center"/>
          </w:tcPr>
          <w:p w14:paraId="407A37B1" w14:textId="50741FCD" w:rsidR="00692A36" w:rsidRPr="00835B2B" w:rsidRDefault="00692A36" w:rsidP="00692A36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2B6C3203">
                <v:shape id="_x0000_i1171" type="#_x0000_t75" style="width:39pt;height:19.2pt" o:ole="">
                  <v:imagedata r:id="rId18" o:title=""/>
                </v:shape>
                <w:control r:id="rId21" w:name="OptionButton12811" w:shapeid="_x0000_i1171"/>
              </w:objec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2BB74C88" w14:textId="2DFD7032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0C75CB4">
                <v:shape id="_x0000_i1173" type="#_x0000_t75" style="width:39pt;height:19.2pt" o:ole="">
                  <v:imagedata r:id="rId10" o:title=""/>
                </v:shape>
                <w:control r:id="rId22" w:name="OptionButton11912" w:shapeid="_x0000_i1173"/>
              </w:object>
            </w:r>
          </w:p>
        </w:tc>
        <w:tc>
          <w:tcPr>
            <w:tcW w:w="3265" w:type="dxa"/>
            <w:vAlign w:val="center"/>
          </w:tcPr>
          <w:p w14:paraId="31FFBEF8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60AD2622" w14:textId="77777777" w:rsidTr="00692A36">
        <w:trPr>
          <w:trHeight w:val="397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3B810BC4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692A36" w:rsidRPr="00835B2B" w14:paraId="2E2A0B81" w14:textId="77777777" w:rsidTr="00692A36">
        <w:trPr>
          <w:trHeight w:val="397"/>
        </w:trPr>
        <w:tc>
          <w:tcPr>
            <w:tcW w:w="10490" w:type="dxa"/>
            <w:gridSpan w:val="4"/>
            <w:vAlign w:val="center"/>
          </w:tcPr>
          <w:p w14:paraId="6D9CCE93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</w:p>
          <w:p w14:paraId="33ADD0A5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</w:p>
        </w:tc>
      </w:tr>
    </w:tbl>
    <w:p w14:paraId="7CD10743" w14:textId="77777777" w:rsidR="00692A36" w:rsidRDefault="00692A36">
      <w:pPr>
        <w:rPr>
          <w:rFonts w:ascii="Arquitecta" w:hAnsi="Arquitecta" w:cstheme="minorHAnsi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83"/>
        <w:tblW w:w="10551" w:type="dxa"/>
        <w:tblLook w:val="04A0" w:firstRow="1" w:lastRow="0" w:firstColumn="1" w:lastColumn="0" w:noHBand="0" w:noVBand="1"/>
      </w:tblPr>
      <w:tblGrid>
        <w:gridCol w:w="2638"/>
        <w:gridCol w:w="2637"/>
        <w:gridCol w:w="2946"/>
        <w:gridCol w:w="2330"/>
      </w:tblGrid>
      <w:tr w:rsidR="00692A36" w:rsidRPr="00835B2B" w14:paraId="17BAB0E9" w14:textId="77777777" w:rsidTr="00692A36">
        <w:trPr>
          <w:trHeight w:val="397"/>
        </w:trPr>
        <w:tc>
          <w:tcPr>
            <w:tcW w:w="5275" w:type="dxa"/>
            <w:gridSpan w:val="2"/>
            <w:shd w:val="clear" w:color="auto" w:fill="F2F2F2" w:themeFill="background1" w:themeFillShade="F2"/>
            <w:vAlign w:val="center"/>
          </w:tcPr>
          <w:p w14:paraId="245C5933" w14:textId="77777777" w:rsidR="00692A36" w:rsidRPr="00835B2B" w:rsidRDefault="00692A36" w:rsidP="00692A36">
            <w:pPr>
              <w:jc w:val="center"/>
              <w:rPr>
                <w:rFonts w:ascii="Arquitecta" w:hAnsi="Arquitecta" w:cstheme="minorHAnsi"/>
                <w:b/>
                <w:highlight w:val="lightGray"/>
              </w:rPr>
            </w:pPr>
            <w:r w:rsidRPr="00835B2B">
              <w:rPr>
                <w:rFonts w:ascii="Arquitecta" w:hAnsi="Arquitecta" w:cstheme="minorHAnsi"/>
                <w:b/>
              </w:rPr>
              <w:t>SERVICE D’ORDRE ET DE SECURITE :</w:t>
            </w:r>
          </w:p>
        </w:tc>
        <w:tc>
          <w:tcPr>
            <w:tcW w:w="5276" w:type="dxa"/>
            <w:gridSpan w:val="2"/>
            <w:shd w:val="clear" w:color="auto" w:fill="F2F2F2" w:themeFill="background1" w:themeFillShade="F2"/>
            <w:vAlign w:val="center"/>
          </w:tcPr>
          <w:p w14:paraId="05D6AD15" w14:textId="77777777" w:rsidR="00692A36" w:rsidRPr="00835B2B" w:rsidRDefault="00692A36" w:rsidP="00692A36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SERVICE MEDICAL :</w:t>
            </w:r>
          </w:p>
        </w:tc>
      </w:tr>
      <w:tr w:rsidR="00692A36" w:rsidRPr="00835B2B" w14:paraId="413AE763" w14:textId="77777777" w:rsidTr="00692A36">
        <w:trPr>
          <w:trHeight w:val="397"/>
        </w:trPr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7021898C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Kiné/podologues :</w:t>
            </w:r>
          </w:p>
        </w:tc>
        <w:tc>
          <w:tcPr>
            <w:tcW w:w="2637" w:type="dxa"/>
            <w:vAlign w:val="center"/>
          </w:tcPr>
          <w:p w14:paraId="51A6B4D2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0373CAF6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Médecins sur place :</w:t>
            </w:r>
          </w:p>
        </w:tc>
        <w:tc>
          <w:tcPr>
            <w:tcW w:w="2330" w:type="dxa"/>
            <w:vAlign w:val="center"/>
          </w:tcPr>
          <w:p w14:paraId="0C3DFDB6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692A36" w:rsidRPr="00835B2B" w14:paraId="342815BD" w14:textId="77777777" w:rsidTr="00692A36">
        <w:trPr>
          <w:trHeight w:val="397"/>
        </w:trPr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BCBAA9E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Ambulances (nombre) :</w:t>
            </w:r>
          </w:p>
        </w:tc>
        <w:tc>
          <w:tcPr>
            <w:tcW w:w="2637" w:type="dxa"/>
            <w:vAlign w:val="center"/>
          </w:tcPr>
          <w:p w14:paraId="1F5D2739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53B6758C" w14:textId="77777777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Nom association secouristes :</w:t>
            </w:r>
          </w:p>
        </w:tc>
        <w:tc>
          <w:tcPr>
            <w:tcW w:w="2330" w:type="dxa"/>
            <w:vAlign w:val="center"/>
          </w:tcPr>
          <w:p w14:paraId="19C84C69" w14:textId="77777777" w:rsidR="00692A36" w:rsidRPr="00835B2B" w:rsidRDefault="00692A36" w:rsidP="00692A36">
            <w:pPr>
              <w:rPr>
                <w:rFonts w:ascii="Arquitecta" w:hAnsi="Arquitecta" w:cstheme="minorHAnsi"/>
                <w:color w:val="002060"/>
              </w:rPr>
            </w:pPr>
          </w:p>
        </w:tc>
      </w:tr>
    </w:tbl>
    <w:p w14:paraId="41457F69" w14:textId="77777777" w:rsidR="00692A36" w:rsidRPr="00E87B88" w:rsidRDefault="00692A36">
      <w:pPr>
        <w:rPr>
          <w:rFonts w:ascii="Arquitecta" w:hAnsi="Arquitecta" w:cstheme="minorHAnsi"/>
          <w:sz w:val="16"/>
          <w:szCs w:val="16"/>
        </w:rPr>
      </w:pPr>
    </w:p>
    <w:p w14:paraId="3D68C704" w14:textId="31F24840" w:rsidR="00CB58E1" w:rsidRPr="00E87B88" w:rsidRDefault="00CB58E1">
      <w:pPr>
        <w:rPr>
          <w:rFonts w:ascii="Arquitecta" w:hAnsi="Arquitecta" w:cstheme="minorHAnsi"/>
          <w:sz w:val="16"/>
          <w:szCs w:val="16"/>
        </w:rPr>
      </w:pPr>
    </w:p>
    <w:p w14:paraId="62740FD9" w14:textId="77777777" w:rsidR="00665A3E" w:rsidRPr="00E87B88" w:rsidRDefault="00665A3E" w:rsidP="00665A3E">
      <w:pPr>
        <w:jc w:val="center"/>
        <w:rPr>
          <w:rFonts w:ascii="Arquitecta" w:hAnsi="Arquitecta" w:cstheme="minorHAnsi"/>
          <w:color w:val="FF0000"/>
          <w:sz w:val="20"/>
          <w:szCs w:val="20"/>
        </w:rPr>
      </w:pPr>
      <w:r w:rsidRPr="00E87B88">
        <w:rPr>
          <w:rFonts w:ascii="Arquitecta" w:hAnsi="Arquitecta" w:cstheme="minorHAnsi"/>
          <w:color w:val="FF0000"/>
          <w:sz w:val="20"/>
          <w:szCs w:val="20"/>
        </w:rPr>
        <w:t>SI LES PERFORMANCES NE PEUVENT PAS ETRE VALIDEES, LE JUGE-ARBITRE DOIT PREVENIR SANS DELAI :</w:t>
      </w:r>
    </w:p>
    <w:p w14:paraId="0B29ECF4" w14:textId="058332ED" w:rsidR="00665A3E" w:rsidRPr="00E87B88" w:rsidRDefault="00E87B88" w:rsidP="00E87B88">
      <w:pPr>
        <w:tabs>
          <w:tab w:val="center" w:pos="5233"/>
          <w:tab w:val="right" w:pos="10466"/>
        </w:tabs>
        <w:rPr>
          <w:rFonts w:ascii="Arquitecta" w:hAnsi="Arquitecta" w:cstheme="minorHAnsi"/>
          <w:sz w:val="20"/>
          <w:szCs w:val="20"/>
        </w:rPr>
      </w:pPr>
      <w:r>
        <w:rPr>
          <w:rFonts w:ascii="Arquitecta" w:hAnsi="Arquitecta" w:cstheme="minorHAnsi"/>
          <w:color w:val="FF0000"/>
          <w:sz w:val="20"/>
          <w:szCs w:val="20"/>
        </w:rPr>
        <w:tab/>
      </w:r>
      <w:r w:rsidR="00665A3E" w:rsidRPr="00E87B88">
        <w:rPr>
          <w:rFonts w:ascii="Arquitecta" w:hAnsi="Arquitecta" w:cstheme="minorHAnsi"/>
          <w:color w:val="FF0000"/>
          <w:sz w:val="20"/>
          <w:szCs w:val="20"/>
        </w:rPr>
        <w:t>LA CNR et LA CRR et L’OFFICIEL LOGICA</w:t>
      </w:r>
      <w:r>
        <w:rPr>
          <w:rFonts w:ascii="Arquitecta" w:hAnsi="Arquitecta" w:cstheme="minorHAnsi"/>
          <w:color w:val="FF0000"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65A3E" w:rsidRPr="00835B2B" w14:paraId="3D7062FE" w14:textId="77777777" w:rsidTr="00D93CDA">
        <w:trPr>
          <w:trHeight w:val="412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1A3745C" w14:textId="68A5AC2D" w:rsidR="00665A3E" w:rsidRPr="00835B2B" w:rsidRDefault="00665A3E" w:rsidP="00665A3E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Course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26B3D832" w14:textId="2FF64C31" w:rsidR="00665A3E" w:rsidRPr="00835B2B" w:rsidRDefault="00665A3E" w:rsidP="00665A3E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Catégories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5C79C9DC" w14:textId="01BFA36D" w:rsidR="00665A3E" w:rsidRPr="00835B2B" w:rsidRDefault="00665A3E" w:rsidP="00665A3E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Distance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741D2A4" w14:textId="1FB86815" w:rsidR="00665A3E" w:rsidRPr="00835B2B" w:rsidRDefault="00665A3E" w:rsidP="00665A3E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Classés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433AAFA0" w14:textId="1E875377" w:rsidR="00665A3E" w:rsidRPr="00835B2B" w:rsidRDefault="00665A3E" w:rsidP="00665A3E">
            <w:pPr>
              <w:jc w:val="center"/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Remarques</w:t>
            </w:r>
          </w:p>
        </w:tc>
      </w:tr>
      <w:tr w:rsidR="00665A3E" w:rsidRPr="00835B2B" w14:paraId="567CFE2E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1B928A42" w14:textId="0E733F71" w:rsidR="00665A3E" w:rsidRPr="00835B2B" w:rsidRDefault="00665A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 xml:space="preserve">1 : </w:t>
            </w:r>
          </w:p>
        </w:tc>
        <w:tc>
          <w:tcPr>
            <w:tcW w:w="2091" w:type="dxa"/>
            <w:vAlign w:val="center"/>
          </w:tcPr>
          <w:p w14:paraId="5FCED39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C989BA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59928CC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7FBED1A1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5C56CE8F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14300BBF" w14:textId="06547D48" w:rsidR="00665A3E" w:rsidRPr="00835B2B" w:rsidRDefault="00665A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2 :</w:t>
            </w:r>
          </w:p>
        </w:tc>
        <w:tc>
          <w:tcPr>
            <w:tcW w:w="2091" w:type="dxa"/>
            <w:vAlign w:val="center"/>
          </w:tcPr>
          <w:p w14:paraId="123F5A7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37EEE16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7808DD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79CD843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6662700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093F18FF" w14:textId="5805E007" w:rsidR="00665A3E" w:rsidRPr="00835B2B" w:rsidRDefault="00665A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3 :</w:t>
            </w:r>
          </w:p>
        </w:tc>
        <w:tc>
          <w:tcPr>
            <w:tcW w:w="2091" w:type="dxa"/>
            <w:vAlign w:val="center"/>
          </w:tcPr>
          <w:p w14:paraId="54AEA855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B7C997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618939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77E20EF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1ECFB10E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07F3073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16979A4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66C513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473524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6728AF0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21D93594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0C8363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BD38995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D51F12C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B9DE8DF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43FB7C3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4D720C5C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4E9425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3A1BED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F233EC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62B6D9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5B18473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562433D8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B51026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DD63994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7E6BCEE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8ECB86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7C6BFF0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02C6EB77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47093805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7B6E8D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F0E5AF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74C482A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31D63BF5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B6A8335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5AD1889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3715D5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F15FE8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9D2AF41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129A102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1DE47E17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7E3856B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2631E6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F92BF6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7BC64FD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01F13756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0DEF731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13AD954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69B0285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60917C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5E21CA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0E716FE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77967CEB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06C63145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7C5CCB5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EF1364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6BAFBE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5E5ED82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1E814928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7983DDA4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2DAE13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1FE4ED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423B53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68EB1B4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7C33C528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7746CD2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723A43FC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04F188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56BCD61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03B2C4C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395F700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514CB65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06FC71F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DADC1D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DF2212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3CEEE36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55AEB0B5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48534FD2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F29F95D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85048F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B0BFFF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2666ED6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4C352CF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E1E8C7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64FEE54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1ADC16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1E1A7F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68F5B23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0F0DF487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6C4500B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E38CFB6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5485362F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57C8457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64EDBA3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405CC605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80D97C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C835DF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6B8B5E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7284633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1F19EB18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357E5F29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27F7176D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D4A78F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3D0FFA7E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29098E4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6EA4708A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28A11535" w14:textId="77777777" w:rsidTr="006D584B">
        <w:trPr>
          <w:trHeight w:val="284"/>
        </w:trPr>
        <w:tc>
          <w:tcPr>
            <w:tcW w:w="2091" w:type="dxa"/>
            <w:vAlign w:val="center"/>
          </w:tcPr>
          <w:p w14:paraId="6575500B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608CB320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10C0B981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1" w:type="dxa"/>
            <w:vAlign w:val="center"/>
          </w:tcPr>
          <w:p w14:paraId="4C994C66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  <w:tc>
          <w:tcPr>
            <w:tcW w:w="2092" w:type="dxa"/>
            <w:vAlign w:val="center"/>
          </w:tcPr>
          <w:p w14:paraId="3014CA49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  <w:tr w:rsidR="00665A3E" w:rsidRPr="00835B2B" w14:paraId="70038432" w14:textId="77777777" w:rsidTr="00665A3E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8390F0E" w14:textId="727D7FF5" w:rsidR="00665A3E" w:rsidRPr="00835B2B" w:rsidRDefault="00665A3E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 xml:space="preserve">RENSEIGNEMENTS COMPLEMENTAIRES (déroulement sur plusieurs jours, courses fédérations affinitaires autre jour, </w:t>
            </w:r>
            <w:r w:rsidR="00F66CF4" w:rsidRPr="00835B2B">
              <w:rPr>
                <w:rFonts w:ascii="Arquitecta" w:hAnsi="Arquitecta" w:cstheme="minorHAnsi"/>
                <w:b/>
              </w:rPr>
              <w:t>…)</w:t>
            </w:r>
            <w:r w:rsidRPr="00835B2B">
              <w:rPr>
                <w:rFonts w:ascii="Arquitecta" w:hAnsi="Arquitecta" w:cstheme="minorHAnsi"/>
                <w:b/>
              </w:rPr>
              <w:t> :</w:t>
            </w:r>
          </w:p>
        </w:tc>
      </w:tr>
      <w:tr w:rsidR="00665A3E" w:rsidRPr="00835B2B" w14:paraId="5F1BE624" w14:textId="77777777" w:rsidTr="00665A3E">
        <w:tc>
          <w:tcPr>
            <w:tcW w:w="10456" w:type="dxa"/>
            <w:gridSpan w:val="5"/>
          </w:tcPr>
          <w:p w14:paraId="38B8BD24" w14:textId="77777777" w:rsidR="00665A3E" w:rsidRPr="00835B2B" w:rsidRDefault="00665A3E">
            <w:pPr>
              <w:rPr>
                <w:rFonts w:ascii="Arquitecta" w:hAnsi="Arquitecta" w:cstheme="minorHAnsi"/>
              </w:rPr>
            </w:pPr>
          </w:p>
          <w:p w14:paraId="36831DD3" w14:textId="12F76A61" w:rsidR="00665A3E" w:rsidRPr="00835B2B" w:rsidRDefault="00665A3E">
            <w:pPr>
              <w:rPr>
                <w:rFonts w:ascii="Arquitecta" w:hAnsi="Arquitecta" w:cstheme="minorHAnsi"/>
              </w:rPr>
            </w:pPr>
          </w:p>
        </w:tc>
      </w:tr>
    </w:tbl>
    <w:p w14:paraId="48E38296" w14:textId="36F1D313" w:rsidR="00B56276" w:rsidRPr="00E87B88" w:rsidRDefault="00B56276">
      <w:pPr>
        <w:rPr>
          <w:rFonts w:ascii="Arquitecta" w:hAnsi="Arquitecta" w:cstheme="minorHAnsi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97"/>
        <w:gridCol w:w="1137"/>
        <w:gridCol w:w="1138"/>
        <w:gridCol w:w="2637"/>
        <w:gridCol w:w="1318"/>
        <w:gridCol w:w="1319"/>
      </w:tblGrid>
      <w:tr w:rsidR="00E63784" w:rsidRPr="00835B2B" w14:paraId="634D4F36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5B1582F1" w14:textId="05F31D5C" w:rsidR="00E63784" w:rsidRPr="00835B2B" w:rsidRDefault="00E63784" w:rsidP="001148C8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lastRenderedPageBreak/>
              <w:t>CONTROLE ANTI-DOPAGE</w:t>
            </w:r>
            <w:r w:rsidR="009F564E" w:rsidRPr="00835B2B">
              <w:rPr>
                <w:rFonts w:ascii="Arquitecta" w:hAnsi="Arquitecta" w:cstheme="minorHAnsi"/>
                <w:b/>
              </w:rPr>
              <w:t> :</w:t>
            </w:r>
          </w:p>
        </w:tc>
      </w:tr>
      <w:tr w:rsidR="00356F22" w:rsidRPr="00835B2B" w14:paraId="39E1EE02" w14:textId="77777777" w:rsidTr="00382328">
        <w:trPr>
          <w:trHeight w:val="397"/>
        </w:trPr>
        <w:tc>
          <w:tcPr>
            <w:tcW w:w="2997" w:type="dxa"/>
            <w:shd w:val="clear" w:color="auto" w:fill="F2F2F2" w:themeFill="background1" w:themeFillShade="F2"/>
            <w:vAlign w:val="center"/>
          </w:tcPr>
          <w:p w14:paraId="27E4A788" w14:textId="77777777" w:rsidR="00356F22" w:rsidRPr="00835B2B" w:rsidRDefault="00356F22" w:rsidP="00356F22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Locaux prévus et conformes :</w:t>
            </w:r>
          </w:p>
        </w:tc>
        <w:tc>
          <w:tcPr>
            <w:tcW w:w="1137" w:type="dxa"/>
            <w:tcBorders>
              <w:right w:val="nil"/>
            </w:tcBorders>
            <w:vAlign w:val="center"/>
          </w:tcPr>
          <w:p w14:paraId="09FBC8E1" w14:textId="1821A835" w:rsidR="00356F22" w:rsidRPr="00835B2B" w:rsidRDefault="00356F22" w:rsidP="00356F22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1025656">
                <v:shape id="_x0000_i1175" type="#_x0000_t75" style="width:39pt;height:19.2pt" o:ole="">
                  <v:imagedata r:id="rId23" o:title=""/>
                </v:shape>
                <w:control r:id="rId24" w:name="OptionButton141" w:shapeid="_x0000_i1175"/>
              </w:object>
            </w: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1B560342" w14:textId="5892A949" w:rsidR="00356F22" w:rsidRPr="00835B2B" w:rsidRDefault="00356F22" w:rsidP="00356F22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658F56FE">
                <v:shape id="_x0000_i1177" type="#_x0000_t75" style="width:39pt;height:19.2pt" o:ole="">
                  <v:imagedata r:id="rId25" o:title=""/>
                </v:shape>
                <w:control r:id="rId26" w:name="OptionButton1131" w:shapeid="_x0000_i1177"/>
              </w:objec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4DC7B233" w14:textId="7BEAD0BC" w:rsidR="00356F22" w:rsidRPr="00835B2B" w:rsidRDefault="00356F22" w:rsidP="00356F22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Contrôles effectués :</w:t>
            </w:r>
          </w:p>
        </w:tc>
        <w:tc>
          <w:tcPr>
            <w:tcW w:w="1318" w:type="dxa"/>
            <w:tcBorders>
              <w:right w:val="nil"/>
            </w:tcBorders>
            <w:vAlign w:val="center"/>
          </w:tcPr>
          <w:p w14:paraId="010C235A" w14:textId="590CED97" w:rsidR="00356F22" w:rsidRPr="00835B2B" w:rsidRDefault="00356F22" w:rsidP="00356F22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676E54B">
                <v:shape id="_x0000_i1179" type="#_x0000_t75" style="width:39pt;height:19.2pt" o:ole="">
                  <v:imagedata r:id="rId8" o:title=""/>
                </v:shape>
                <w:control r:id="rId27" w:name="OptionButton14" w:shapeid="_x0000_i1179"/>
              </w:objec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14:paraId="49B4D87C" w14:textId="7CEFBE94" w:rsidR="00356F22" w:rsidRPr="00835B2B" w:rsidRDefault="00356F22" w:rsidP="00356F22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C7C0AA5">
                <v:shape id="_x0000_i1181" type="#_x0000_t75" style="width:39pt;height:19.2pt" o:ole="">
                  <v:imagedata r:id="rId28" o:title=""/>
                </v:shape>
                <w:control r:id="rId29" w:name="OptionButton113" w:shapeid="_x0000_i1181"/>
              </w:object>
            </w:r>
          </w:p>
        </w:tc>
      </w:tr>
      <w:tr w:rsidR="00E63784" w:rsidRPr="00835B2B" w14:paraId="2FDE83EF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2B748351" w14:textId="414C7926" w:rsidR="00E63784" w:rsidRPr="00835B2B" w:rsidRDefault="00C40308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E63784" w:rsidRPr="00835B2B" w14:paraId="49D2FE1A" w14:textId="77777777" w:rsidTr="00382328">
        <w:trPr>
          <w:trHeight w:val="397"/>
        </w:trPr>
        <w:tc>
          <w:tcPr>
            <w:tcW w:w="10546" w:type="dxa"/>
            <w:gridSpan w:val="6"/>
            <w:vAlign w:val="center"/>
          </w:tcPr>
          <w:p w14:paraId="053B1120" w14:textId="7FCD7441" w:rsidR="00356F22" w:rsidRDefault="00356F22" w:rsidP="004C7440">
            <w:pPr>
              <w:rPr>
                <w:rFonts w:ascii="Arquitecta" w:hAnsi="Arquitecta" w:cstheme="minorHAnsi"/>
              </w:rPr>
            </w:pPr>
          </w:p>
          <w:p w14:paraId="07F1EF15" w14:textId="77777777" w:rsidR="0030644F" w:rsidRPr="00835B2B" w:rsidRDefault="0030644F" w:rsidP="004C7440">
            <w:pPr>
              <w:rPr>
                <w:rFonts w:ascii="Arquitecta" w:hAnsi="Arquitecta" w:cstheme="minorHAnsi"/>
              </w:rPr>
            </w:pPr>
          </w:p>
          <w:p w14:paraId="06782292" w14:textId="2D71E3C0" w:rsidR="00144135" w:rsidRPr="00835B2B" w:rsidRDefault="00144135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3E6AF4BA" w14:textId="77777777" w:rsidR="00B56276" w:rsidRPr="00835B2B" w:rsidRDefault="00B56276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E63784" w:rsidRPr="00835B2B" w14:paraId="06702E5C" w14:textId="77777777" w:rsidTr="00382328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83B4FC6" w14:textId="77777777" w:rsidR="00E63784" w:rsidRPr="00835B2B" w:rsidRDefault="00E63784" w:rsidP="004C7440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MANAGERS :</w:t>
            </w:r>
          </w:p>
        </w:tc>
      </w:tr>
      <w:tr w:rsidR="00E63784" w:rsidRPr="00835B2B" w14:paraId="119A11C0" w14:textId="77777777" w:rsidTr="00382328">
        <w:trPr>
          <w:trHeight w:val="397"/>
        </w:trPr>
        <w:tc>
          <w:tcPr>
            <w:tcW w:w="10456" w:type="dxa"/>
            <w:vAlign w:val="center"/>
          </w:tcPr>
          <w:p w14:paraId="18AF2138" w14:textId="5BACC5BF" w:rsidR="00144135" w:rsidRPr="00835B2B" w:rsidRDefault="00144135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4BC5C4D6" w14:textId="77777777" w:rsidR="005B4629" w:rsidRPr="00835B2B" w:rsidRDefault="005B4629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519"/>
        <w:gridCol w:w="996"/>
        <w:gridCol w:w="710"/>
        <w:gridCol w:w="286"/>
        <w:gridCol w:w="1273"/>
        <w:gridCol w:w="1762"/>
      </w:tblGrid>
      <w:tr w:rsidR="00E63784" w:rsidRPr="00835B2B" w14:paraId="20FD4E04" w14:textId="77777777" w:rsidTr="00382328">
        <w:trPr>
          <w:trHeight w:val="397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6294FA3D" w14:textId="77777777" w:rsidR="00E63784" w:rsidRPr="00835B2B" w:rsidRDefault="00E63784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Dossards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897090919"/>
            <w:placeholder>
              <w:docPart w:val="DEE4C4CF70934CA09E354A3FA9D127A8"/>
            </w:placeholder>
            <w:comboBox>
              <w:listItem w:value="Choisissez un élément."/>
              <w:listItem w:displayText="Tyvek" w:value="Tyvek"/>
              <w:listItem w:displayText="Pretex" w:value="Pretex"/>
              <w:listItem w:displayText="Plastique" w:value="Plastique"/>
              <w:listItem w:displayText="Carton" w:value="Carton"/>
            </w:comboBox>
          </w:sdtPr>
          <w:sdtEndPr/>
          <w:sdtContent>
            <w:tc>
              <w:tcPr>
                <w:tcW w:w="332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850DB64" w14:textId="28452651" w:rsidR="00E63784" w:rsidRPr="00835B2B" w:rsidRDefault="002861DE" w:rsidP="00A31DB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382328" w:rsidRPr="00835B2B" w14:paraId="45A43EC9" w14:textId="77777777" w:rsidTr="00382328">
        <w:trPr>
          <w:trHeight w:val="397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30A6BC42" w14:textId="77777777" w:rsidR="00382328" w:rsidRPr="00835B2B" w:rsidRDefault="00382328" w:rsidP="00382328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Conforme à la règlementation 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90EA6D" w14:textId="503E5D3C" w:rsidR="00382328" w:rsidRPr="00835B2B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91DA06A">
                <v:shape id="_x0000_i1183" type="#_x0000_t75" style="width:39pt;height:19.2pt" o:ole="">
                  <v:imagedata r:id="rId18" o:title=""/>
                </v:shape>
                <w:control r:id="rId30" w:name="OptionButton15" w:shapeid="_x0000_i1183"/>
              </w:objec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</w:tcBorders>
            <w:vAlign w:val="center"/>
          </w:tcPr>
          <w:p w14:paraId="5D7DFEC9" w14:textId="53925A08" w:rsidR="00382328" w:rsidRPr="00835B2B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D36233F">
                <v:shape id="_x0000_i1185" type="#_x0000_t75" style="width:39pt;height:19.2pt" o:ole="">
                  <v:imagedata r:id="rId31" o:title=""/>
                </v:shape>
                <w:control r:id="rId32" w:name="OptionButton114" w:shapeid="_x0000_i1185"/>
              </w:object>
            </w:r>
          </w:p>
        </w:tc>
      </w:tr>
      <w:tr w:rsidR="00E63784" w:rsidRPr="00835B2B" w14:paraId="4AB9656F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688829D3" w14:textId="516159A7" w:rsidR="00E63784" w:rsidRPr="00835B2B" w:rsidRDefault="00C40308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E63784" w:rsidRPr="00835B2B" w14:paraId="3B8ED337" w14:textId="77777777" w:rsidTr="005B4629">
        <w:trPr>
          <w:trHeight w:val="397"/>
        </w:trPr>
        <w:tc>
          <w:tcPr>
            <w:tcW w:w="10546" w:type="dxa"/>
            <w:gridSpan w:val="6"/>
            <w:tcBorders>
              <w:bottom w:val="single" w:sz="4" w:space="0" w:color="auto"/>
            </w:tcBorders>
            <w:vAlign w:val="center"/>
          </w:tcPr>
          <w:p w14:paraId="1A518821" w14:textId="77777777" w:rsidR="00144135" w:rsidRDefault="00144135" w:rsidP="004C7440">
            <w:pPr>
              <w:rPr>
                <w:rFonts w:ascii="Arquitecta" w:hAnsi="Arquitecta" w:cstheme="minorHAnsi"/>
              </w:rPr>
            </w:pPr>
          </w:p>
          <w:p w14:paraId="681F824F" w14:textId="77777777" w:rsidR="003A7F0A" w:rsidRPr="00835B2B" w:rsidRDefault="003A7F0A" w:rsidP="004C7440">
            <w:pPr>
              <w:rPr>
                <w:rFonts w:ascii="Arquitecta" w:hAnsi="Arquitecta" w:cstheme="minorHAnsi"/>
              </w:rPr>
            </w:pPr>
          </w:p>
          <w:p w14:paraId="45752EBD" w14:textId="212818F1" w:rsidR="00144135" w:rsidRPr="00835B2B" w:rsidRDefault="00144135" w:rsidP="004C7440">
            <w:pPr>
              <w:rPr>
                <w:rFonts w:ascii="Arquitecta" w:hAnsi="Arquitecta" w:cstheme="minorHAnsi"/>
              </w:rPr>
            </w:pPr>
          </w:p>
        </w:tc>
      </w:tr>
      <w:tr w:rsidR="005B4629" w:rsidRPr="00835B2B" w14:paraId="75BE131D" w14:textId="77777777" w:rsidTr="005B4629">
        <w:trPr>
          <w:trHeight w:val="397"/>
        </w:trPr>
        <w:tc>
          <w:tcPr>
            <w:tcW w:w="10546" w:type="dxa"/>
            <w:gridSpan w:val="6"/>
            <w:tcBorders>
              <w:left w:val="nil"/>
              <w:right w:val="nil"/>
            </w:tcBorders>
            <w:vAlign w:val="center"/>
          </w:tcPr>
          <w:p w14:paraId="7CBCE585" w14:textId="77777777" w:rsidR="005B4629" w:rsidRPr="00835B2B" w:rsidRDefault="005B4629" w:rsidP="004C7440">
            <w:pPr>
              <w:rPr>
                <w:rFonts w:ascii="Arquitecta" w:hAnsi="Arquitecta" w:cstheme="minorHAnsi"/>
              </w:rPr>
            </w:pPr>
          </w:p>
        </w:tc>
      </w:tr>
      <w:tr w:rsidR="00F36E96" w:rsidRPr="00835B2B" w14:paraId="199C8E62" w14:textId="77777777" w:rsidTr="00A31DB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1DBDE8E6" w14:textId="77777777" w:rsidR="00F36E96" w:rsidRPr="00835B2B" w:rsidRDefault="00F36E96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ORGANISATION DU DEPART :</w:t>
            </w:r>
          </w:p>
        </w:tc>
      </w:tr>
      <w:tr w:rsidR="00AB0E3E" w:rsidRPr="00835B2B" w14:paraId="68E9B842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260EFC60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Signalisation du lieu de départ pour les coureurs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27F4C040" w14:textId="2DD1E257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6ECA500D">
                <v:shape id="_x0000_i1187" type="#_x0000_t75" style="width:39pt;height:19.2pt" o:ole="">
                  <v:imagedata r:id="rId8" o:title=""/>
                </v:shape>
                <w:control r:id="rId33" w:name="OptionButton18" w:shapeid="_x0000_i1187"/>
              </w:objec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38014C3" w14:textId="305DC088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7BFF9FB">
                <v:shape id="_x0000_i1189" type="#_x0000_t75" style="width:39pt;height:19.2pt" o:ole="">
                  <v:imagedata r:id="rId34" o:title=""/>
                </v:shape>
                <w:control r:id="rId35" w:name="OptionButton117" w:shapeid="_x0000_i1189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13A981EA" w14:textId="31C846E4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47F4F85C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694EBC67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Système de détection par transpondeur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EA200" w14:textId="5F7A4385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8E39F57">
                <v:shape id="_x0000_i1191" type="#_x0000_t75" style="width:39pt;height:19.2pt" o:ole="">
                  <v:imagedata r:id="rId8" o:title=""/>
                </v:shape>
                <w:control r:id="rId36" w:name="OptionButton126" w:shapeid="_x0000_i1191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B980AA" w14:textId="31629DF8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C5D2416">
                <v:shape id="_x0000_i1193" type="#_x0000_t75" style="width:39pt;height:19.2pt" o:ole="">
                  <v:imagedata r:id="rId37" o:title=""/>
                </v:shape>
                <w:control r:id="rId38" w:name="OptionButton1116" w:shapeid="_x0000_i1193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3389C91C" w14:textId="44085437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3B58EC90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1BE8BC50" w14:textId="444BF829" w:rsidR="00AB0E3E" w:rsidRPr="00835B2B" w:rsidRDefault="00F217E5" w:rsidP="00AB0E3E">
            <w:pPr>
              <w:rPr>
                <w:rFonts w:ascii="Arquitecta" w:hAnsi="Arquitecta" w:cstheme="minorHAnsi"/>
                <w:highlight w:val="yellow"/>
              </w:rPr>
            </w:pPr>
            <w:r w:rsidRPr="00F217E5">
              <w:rPr>
                <w:rFonts w:ascii="Arquitecta" w:hAnsi="Arquitecta" w:cstheme="minorHAnsi"/>
              </w:rPr>
              <w:t xml:space="preserve">Ligne droite de </w:t>
            </w:r>
            <w:r w:rsidR="00AB0E3E" w:rsidRPr="00F217E5">
              <w:rPr>
                <w:rFonts w:ascii="Arquitecta" w:hAnsi="Arquitecta" w:cstheme="minorHAnsi"/>
              </w:rPr>
              <w:t xml:space="preserve">départ avant </w:t>
            </w:r>
            <w:proofErr w:type="gramStart"/>
            <w:r w:rsidR="00833A18" w:rsidRPr="00F217E5">
              <w:rPr>
                <w:rFonts w:ascii="Arquitecta" w:hAnsi="Arquitecta" w:cstheme="minorHAnsi"/>
              </w:rPr>
              <w:t>le 1</w:t>
            </w:r>
            <w:r w:rsidR="00833A18" w:rsidRPr="00F217E5">
              <w:rPr>
                <w:rFonts w:ascii="Arquitecta" w:hAnsi="Arquitecta" w:cstheme="minorHAnsi"/>
                <w:vertAlign w:val="superscript"/>
              </w:rPr>
              <w:t>er</w:t>
            </w:r>
            <w:r w:rsidR="00833A18" w:rsidRPr="00F217E5">
              <w:rPr>
                <w:rFonts w:ascii="Arquitecta" w:hAnsi="Arquitecta" w:cstheme="minorHAnsi"/>
              </w:rPr>
              <w:t xml:space="preserve"> virage suffisamment long</w:t>
            </w:r>
            <w:r w:rsidR="00833A18">
              <w:rPr>
                <w:rFonts w:ascii="Arquitecta" w:hAnsi="Arquitecta" w:cstheme="minorHAnsi"/>
              </w:rPr>
              <w:t>ue</w:t>
            </w:r>
            <w:proofErr w:type="gramEnd"/>
            <w:r w:rsidR="00833A18">
              <w:rPr>
                <w:rFonts w:ascii="Arquitecta" w:hAnsi="Arquitecta" w:cstheme="minorHAnsi"/>
              </w:rPr>
              <w:t xml:space="preserve"> </w:t>
            </w:r>
            <w:r w:rsidR="00AB0E3E" w:rsidRPr="00F217E5">
              <w:rPr>
                <w:rFonts w:ascii="Arquitecta" w:hAnsi="Arquitecta" w:cstheme="minorHAnsi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D0933" w14:textId="30047BFC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5883CD8E">
                <v:shape id="_x0000_i1195" type="#_x0000_t75" style="width:39pt;height:19.2pt" o:ole="">
                  <v:imagedata r:id="rId39" o:title=""/>
                </v:shape>
                <w:control r:id="rId40" w:name="OptionButton1212" w:shapeid="_x0000_i1195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A6D5F3" w14:textId="56555F21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59595C1">
                <v:shape id="_x0000_i1197" type="#_x0000_t75" style="width:39pt;height:19.2pt" o:ole="">
                  <v:imagedata r:id="rId41" o:title=""/>
                </v:shape>
                <w:control r:id="rId42" w:name="OptionButton11112" w:shapeid="_x0000_i1197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5E6A9EBF" w14:textId="03A0914A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5D17BB1F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D782EB8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Aire de départ suffisamment large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543F3" w14:textId="2E55E593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DA27AE1">
                <v:shape id="_x0000_i1199" type="#_x0000_t75" style="width:39pt;height:19.2pt" o:ole="">
                  <v:imagedata r:id="rId43" o:title=""/>
                </v:shape>
                <w:control r:id="rId44" w:name="OptionButton1222" w:shapeid="_x0000_i1199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CABD3" w14:textId="784B145E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60F0139">
                <v:shape id="_x0000_i1201" type="#_x0000_t75" style="width:39pt;height:19.2pt" o:ole="">
                  <v:imagedata r:id="rId45" o:title=""/>
                </v:shape>
                <w:control r:id="rId46" w:name="OptionButton11122" w:shapeid="_x0000_i1201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65C8A2BB" w14:textId="6F6B501A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76A92A4B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00B4DF92" w14:textId="7EBF6A3A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Sas réservé à l’élite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184A2" w14:textId="5D698392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45D96E71">
                <v:shape id="_x0000_i1203" type="#_x0000_t75" style="width:39pt;height:18pt" o:ole="">
                  <v:imagedata r:id="rId47" o:title=""/>
                </v:shape>
                <w:control r:id="rId48" w:name="OptionButton1241" w:shapeid="_x0000_i1203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A1538" w14:textId="693ED880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BDD215A">
                <v:shape id="_x0000_i1205" type="#_x0000_t75" style="width:39pt;height:19.2pt" o:ole="">
                  <v:imagedata r:id="rId49" o:title=""/>
                </v:shape>
                <w:control r:id="rId50" w:name="OptionButton11141" w:shapeid="_x0000_i1205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1F8CC689" w14:textId="25C5B74B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6FB0D0D5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2C865BF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Maintien des coureurs sur la ligne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43CCE" w14:textId="64C406C4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56EC916">
                <v:shape id="_x0000_i1207" type="#_x0000_t75" style="width:39pt;height:19.2pt" o:ole="">
                  <v:imagedata r:id="rId8" o:title=""/>
                </v:shape>
                <w:control r:id="rId51" w:name="OptionButton19" w:shapeid="_x0000_i1207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CDA4AB" w14:textId="24C25B4A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5E780AC">
                <v:shape id="_x0000_i1209" type="#_x0000_t75" style="width:39pt;height:19.2pt" o:ole="">
                  <v:imagedata r:id="rId37" o:title=""/>
                </v:shape>
                <w:control r:id="rId52" w:name="OptionButton118" w:shapeid="_x0000_i1209"/>
              </w:objec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848325328"/>
            <w:placeholder>
              <w:docPart w:val="6D42A66B9B284D37820C02ED5AFDB49E"/>
            </w:placeholder>
          </w:sdtPr>
          <w:sdtEndPr/>
          <w:sdtContent>
            <w:sdt>
              <w:sdtPr>
                <w:rPr>
                  <w:rFonts w:ascii="Arquitecta" w:hAnsi="Arquitecta" w:cstheme="minorHAnsi"/>
                  <w:color w:val="002060"/>
                </w:rPr>
                <w:id w:val="-1716501323"/>
                <w:placeholder>
                  <w:docPart w:val="751D75801FDD4C7FAEFBFA922B261CB2"/>
                </w:placeholder>
              </w:sdtPr>
              <w:sdtEndPr/>
              <w:sdtContent>
                <w:tc>
                  <w:tcPr>
                    <w:tcW w:w="3035" w:type="dxa"/>
                    <w:gridSpan w:val="2"/>
                    <w:vAlign w:val="center"/>
                  </w:tcPr>
                  <w:sdt>
                    <w:sdtPr>
                      <w:rPr>
                        <w:rFonts w:ascii="Arquitecta" w:hAnsi="Arquitecta" w:cstheme="minorHAnsi"/>
                        <w:color w:val="002060"/>
                      </w:rPr>
                      <w:id w:val="17828855"/>
                      <w:placeholder>
                        <w:docPart w:val="C01F9C593B364255BA5DF5894B02AC7F"/>
                      </w:placeholder>
                      <w:comboBox>
                        <w:listItem w:value="Choisissez un élément."/>
                        <w:listItem w:displayText="Corde" w:value="Corde"/>
                        <w:listItem w:displayText="Elastique" w:value="Elastique"/>
                        <w:listItem w:displayText="Filet" w:value="Filet"/>
                        <w:listItem w:displayText="Chaîne humaine" w:value="Chaîne humaine"/>
                        <w:listItem w:displayText="Barrière" w:value="Barrière"/>
                        <w:listItem w:displayText="Autre" w:value="Autre"/>
                      </w:comboBox>
                    </w:sdtPr>
                    <w:sdtEndPr/>
                    <w:sdtContent>
                      <w:p w14:paraId="1C331B73" w14:textId="11B36345" w:rsidR="00AB0E3E" w:rsidRPr="00835B2B" w:rsidRDefault="00AB0E3E" w:rsidP="00460B04">
                        <w:pPr>
                          <w:jc w:val="center"/>
                          <w:rPr>
                            <w:rFonts w:ascii="Arquitecta" w:hAnsi="Arquitecta" w:cstheme="minorHAnsi"/>
                            <w:color w:val="002060"/>
                          </w:rPr>
                        </w:pPr>
                        <w:r w:rsidRPr="00835B2B">
                          <w:rPr>
                            <w:rFonts w:ascii="Arquitecta" w:hAnsi="Arquitecta" w:cstheme="minorHAnsi"/>
                            <w:color w:val="002060"/>
                          </w:rPr>
                          <w:t>Liste déroulante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AB0E3E" w:rsidRPr="00835B2B" w14:paraId="53D8B88A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1F1791D7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Signal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2B9D9" w14:textId="592BD83E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053B57E6">
                <v:shape id="_x0000_i1211" type="#_x0000_t75" style="width:39pt;height:19.2pt" o:ole="">
                  <v:imagedata r:id="rId8" o:title=""/>
                </v:shape>
                <w:control r:id="rId53" w:name="OptionButton127" w:shapeid="_x0000_i1211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E0A462" w14:textId="64ACC677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0C0F253">
                <v:shape id="_x0000_i1213" type="#_x0000_t75" style="width:39pt;height:19.2pt" o:ole="">
                  <v:imagedata r:id="rId10" o:title=""/>
                </v:shape>
                <w:control r:id="rId54" w:name="OptionButton1117" w:shapeid="_x0000_i1213"/>
              </w:objec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221144643"/>
            <w:placeholder>
              <w:docPart w:val="D9F8C1F10FB045A9AB3DD2BF4145CD22"/>
            </w:placeholder>
          </w:sdtPr>
          <w:sdtEndPr/>
          <w:sdtContent>
            <w:tc>
              <w:tcPr>
                <w:tcW w:w="3035" w:type="dxa"/>
                <w:gridSpan w:val="2"/>
                <w:vAlign w:val="center"/>
              </w:tcPr>
              <w:sdt>
                <w:sdtPr>
                  <w:rPr>
                    <w:rFonts w:ascii="Arquitecta" w:hAnsi="Arquitecta" w:cstheme="minorHAnsi"/>
                    <w:color w:val="002060"/>
                  </w:rPr>
                  <w:id w:val="1286390936"/>
                  <w:placeholder>
                    <w:docPart w:val="1B49C25117704EB6A678DE77BC0B40EB"/>
                  </w:placeholder>
                  <w:comboBox>
                    <w:listItem w:value="Choisissez un élément."/>
                    <w:listItem w:displayText="Pistolet" w:value="Pistolet"/>
                    <w:listItem w:displayText="Canon" w:value="Canon"/>
                    <w:listItem w:displayText="Sifflet" w:value="Sifflet"/>
                    <w:listItem w:displayText="Corne de brume" w:value="Corne de brume"/>
                    <w:listItem w:displayText="Autre" w:value="Autre"/>
                  </w:comboBox>
                </w:sdtPr>
                <w:sdtEndPr/>
                <w:sdtContent>
                  <w:p w14:paraId="4D0F0251" w14:textId="780DDACD" w:rsidR="00AB0E3E" w:rsidRPr="00835B2B" w:rsidRDefault="00951877" w:rsidP="00951877">
                    <w:pPr>
                      <w:jc w:val="center"/>
                      <w:rPr>
                        <w:rFonts w:ascii="Arquitecta" w:hAnsi="Arquitecta" w:cstheme="minorHAnsi"/>
                        <w:color w:val="002060"/>
                      </w:rPr>
                    </w:pPr>
                    <w:r w:rsidRPr="00835B2B">
                      <w:rPr>
                        <w:rFonts w:ascii="Arquitecta" w:hAnsi="Arquitecta" w:cstheme="minorHAnsi"/>
                        <w:color w:val="002060"/>
                      </w:rPr>
                      <w:t>Liste déroulante</w:t>
                    </w:r>
                  </w:p>
                </w:sdtContent>
              </w:sdt>
            </w:tc>
          </w:sdtContent>
        </w:sdt>
      </w:tr>
      <w:tr w:rsidR="00665A3E" w:rsidRPr="00835B2B" w14:paraId="1BF4A906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4F50A4F9" w14:textId="4CB54186" w:rsidR="00665A3E" w:rsidRPr="00835B2B" w:rsidRDefault="00665A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Corde de rappel prévue </w:t>
            </w:r>
            <w:r w:rsidR="002A266C" w:rsidRPr="00D87783">
              <w:rPr>
                <w:rFonts w:ascii="Arquitecta" w:hAnsi="Arquitecta" w:cstheme="minorHAnsi"/>
              </w:rPr>
              <w:t>à 50</w:t>
            </w:r>
            <w:proofErr w:type="gramStart"/>
            <w:r w:rsidR="002A266C" w:rsidRPr="00D87783">
              <w:rPr>
                <w:rFonts w:ascii="Arquitecta" w:hAnsi="Arquitecta" w:cstheme="minorHAnsi"/>
              </w:rPr>
              <w:t>m</w:t>
            </w:r>
            <w:r w:rsidRPr="00D87783">
              <w:rPr>
                <w:rFonts w:ascii="Arquitecta" w:hAnsi="Arquitecta" w:cstheme="minorHAnsi"/>
              </w:rPr>
              <w:t>: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5D23A" w14:textId="17E9DA93" w:rsidR="00665A3E" w:rsidRPr="00835B2B" w:rsidRDefault="00665A3E" w:rsidP="00AB0E3E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4C2A085">
                <v:shape id="_x0000_i1215" type="#_x0000_t75" style="width:39pt;height:19.2pt" o:ole="">
                  <v:imagedata r:id="rId8" o:title=""/>
                </v:shape>
                <w:control r:id="rId55" w:name="OptionButton1271" w:shapeid="_x0000_i1215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EED8E2" w14:textId="1C6C2001" w:rsidR="00665A3E" w:rsidRPr="00835B2B" w:rsidRDefault="00665A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A307039">
                <v:shape id="_x0000_i1217" type="#_x0000_t75" style="width:39pt;height:19.2pt" o:ole="">
                  <v:imagedata r:id="rId13" o:title=""/>
                </v:shape>
                <w:control r:id="rId56" w:name="OptionButton11171" w:shapeid="_x0000_i1217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12031977" w14:textId="77777777" w:rsidR="00665A3E" w:rsidRPr="00835B2B" w:rsidRDefault="00665A3E" w:rsidP="00951877">
            <w:pPr>
              <w:jc w:val="center"/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4696005E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3C2C5B2D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Respect de l’horaire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2AD69" w14:textId="3287F49C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2BF975FF">
                <v:shape id="_x0000_i1219" type="#_x0000_t75" style="width:39pt;height:19.2pt" o:ole="">
                  <v:imagedata r:id="rId57" o:title=""/>
                </v:shape>
                <w:control r:id="rId58" w:name="OptionButton1213" w:shapeid="_x0000_i1219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B34360" w14:textId="4567FA79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B87DEB0">
                <v:shape id="_x0000_i1221" type="#_x0000_t75" style="width:39pt;height:19.2pt" o:ole="">
                  <v:imagedata r:id="rId10" o:title=""/>
                </v:shape>
                <w:control r:id="rId59" w:name="OptionButton11113" w:shapeid="_x0000_i1221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212C967D" w14:textId="61ED3374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7D44EAD4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0398F084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FADAE" w14:textId="37E94E50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4692C13B">
                <v:shape id="_x0000_i1223" type="#_x0000_t75" style="width:39pt;height:19.2pt" o:ole="">
                  <v:imagedata r:id="rId8" o:title=""/>
                </v:shape>
                <w:control r:id="rId60" w:name="OptionButton1223" w:shapeid="_x0000_i1223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C6A8C2" w14:textId="7A5EBF4C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6D9B0154">
                <v:shape id="_x0000_i1225" type="#_x0000_t75" style="width:39pt;height:19.2pt" o:ole="">
                  <v:imagedata r:id="rId10" o:title=""/>
                </v:shape>
                <w:control r:id="rId61" w:name="OptionButton11123" w:shapeid="_x0000_i1225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2444C4F7" w14:textId="4E760897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AB0E3E" w:rsidRPr="00835B2B" w14:paraId="5F37A2BD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7F1C292" w14:textId="77777777" w:rsidR="00AB0E3E" w:rsidRPr="00835B2B" w:rsidRDefault="00AB0E3E" w:rsidP="00AB0E3E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La ligne de départ a-t-elle été respectée par l’ensemble des coureurs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2491B" w14:textId="08C1C90B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486F82DB">
                <v:shape id="_x0000_i1227" type="#_x0000_t75" style="width:39pt;height:19.2pt" o:ole="">
                  <v:imagedata r:id="rId8" o:title=""/>
                </v:shape>
                <w:control r:id="rId62" w:name="OptionButton1232" w:shapeid="_x0000_i1227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7B8A7D" w14:textId="6E379977" w:rsidR="00AB0E3E" w:rsidRPr="00835B2B" w:rsidRDefault="00AB0E3E" w:rsidP="00AB0E3E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3A5BA90A">
                <v:shape id="_x0000_i1229" type="#_x0000_t75" style="width:39pt;height:19.2pt" o:ole="">
                  <v:imagedata r:id="rId31" o:title=""/>
                </v:shape>
                <w:control r:id="rId63" w:name="OptionButton11132" w:shapeid="_x0000_i1229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667CDD03" w14:textId="0C715573" w:rsidR="00AB0E3E" w:rsidRPr="00835B2B" w:rsidRDefault="00AB0E3E" w:rsidP="00AB0E3E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06B31D91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0262A484" w14:textId="6B511306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D87783">
              <w:rPr>
                <w:rFonts w:ascii="Arquitecta" w:hAnsi="Arquitecta" w:cstheme="minorHAnsi"/>
              </w:rPr>
              <w:t xml:space="preserve">La ligne de départ tracée, refaite </w:t>
            </w:r>
            <w:r w:rsidR="005B6C94" w:rsidRPr="00D87783">
              <w:rPr>
                <w:rFonts w:ascii="Arquitecta" w:hAnsi="Arquitecta" w:cstheme="minorHAnsi"/>
              </w:rPr>
              <w:t>régulièrement et</w:t>
            </w:r>
            <w:r w:rsidRPr="00D87783">
              <w:rPr>
                <w:rFonts w:ascii="Arquitecta" w:hAnsi="Arquitecta" w:cstheme="minorHAnsi"/>
              </w:rPr>
              <w:t xml:space="preserve"> visible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E0252" w14:textId="5B541CF5" w:rsidR="00E03EA0" w:rsidRPr="00835B2B" w:rsidRDefault="00E03EA0" w:rsidP="00E03EA0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168DA6AB">
                <v:shape id="_x0000_i1231" type="#_x0000_t75" style="width:39pt;height:19.2pt" o:ole="">
                  <v:imagedata r:id="rId8" o:title=""/>
                </v:shape>
                <w:control r:id="rId64" w:name="OptionButton12321" w:shapeid="_x0000_i1231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BBB744" w14:textId="309D9D1C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BB6F5CA">
                <v:shape id="_x0000_i1233" type="#_x0000_t75" style="width:39pt;height:19.2pt" o:ole="">
                  <v:imagedata r:id="rId65" o:title=""/>
                </v:shape>
                <w:control r:id="rId66" w:name="OptionButton111321" w:shapeid="_x0000_i1233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40729461" w14:textId="77777777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07FF3B58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746B2704" w14:textId="77777777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Sonorisation du lieu de départ :</w:t>
            </w:r>
          </w:p>
        </w:tc>
        <w:tc>
          <w:tcPr>
            <w:tcW w:w="996" w:type="dxa"/>
            <w:tcBorders>
              <w:top w:val="single" w:sz="4" w:space="0" w:color="auto"/>
              <w:right w:val="nil"/>
            </w:tcBorders>
            <w:vAlign w:val="center"/>
          </w:tcPr>
          <w:p w14:paraId="4DC4B60B" w14:textId="6C1D353E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2625B010">
                <v:shape id="_x0000_i1235" type="#_x0000_t75" style="width:39pt;height:18pt" o:ole="">
                  <v:imagedata r:id="rId67" o:title=""/>
                </v:shape>
                <w:control r:id="rId68" w:name="OptionButton1242" w:shapeid="_x0000_i1235"/>
              </w:objec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E88ABED" w14:textId="437C37F1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344D32E2">
                <v:shape id="_x0000_i1237" type="#_x0000_t75" style="width:39pt;height:19.2pt" o:ole="">
                  <v:imagedata r:id="rId37" o:title=""/>
                </v:shape>
                <w:control r:id="rId69" w:name="OptionButton11142" w:shapeid="_x0000_i1237"/>
              </w:object>
            </w:r>
          </w:p>
        </w:tc>
        <w:tc>
          <w:tcPr>
            <w:tcW w:w="3035" w:type="dxa"/>
            <w:gridSpan w:val="2"/>
            <w:vAlign w:val="center"/>
          </w:tcPr>
          <w:p w14:paraId="2C38541A" w14:textId="7DB73858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093C6DC9" w14:textId="77777777" w:rsidTr="00A31DB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659466E6" w14:textId="29FBD177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E03EA0" w:rsidRPr="00835B2B" w14:paraId="02D36F30" w14:textId="77777777" w:rsidTr="00A31DB8">
        <w:trPr>
          <w:trHeight w:val="397"/>
        </w:trPr>
        <w:tc>
          <w:tcPr>
            <w:tcW w:w="10546" w:type="dxa"/>
            <w:gridSpan w:val="6"/>
            <w:vAlign w:val="center"/>
          </w:tcPr>
          <w:p w14:paraId="67DCE5FC" w14:textId="77777777" w:rsidR="00E03EA0" w:rsidRDefault="00E03EA0" w:rsidP="00E03EA0">
            <w:pPr>
              <w:rPr>
                <w:rFonts w:ascii="Arquitecta" w:hAnsi="Arquitecta" w:cstheme="minorHAnsi"/>
              </w:rPr>
            </w:pPr>
          </w:p>
          <w:p w14:paraId="43897847" w14:textId="77777777" w:rsidR="00E03EA0" w:rsidRPr="00835B2B" w:rsidRDefault="00E03EA0" w:rsidP="00E03EA0">
            <w:pPr>
              <w:rPr>
                <w:rFonts w:ascii="Arquitecta" w:hAnsi="Arquitecta" w:cstheme="minorHAnsi"/>
              </w:rPr>
            </w:pPr>
          </w:p>
          <w:p w14:paraId="6E4C5E88" w14:textId="4E51BCC5" w:rsidR="00E03EA0" w:rsidRPr="00835B2B" w:rsidRDefault="00E03EA0" w:rsidP="00E03EA0">
            <w:pPr>
              <w:rPr>
                <w:rFonts w:ascii="Arquitecta" w:hAnsi="Arquitecta" w:cstheme="minorHAnsi"/>
              </w:rPr>
            </w:pPr>
          </w:p>
        </w:tc>
      </w:tr>
    </w:tbl>
    <w:p w14:paraId="0F4D0314" w14:textId="777761E7" w:rsidR="00144135" w:rsidRDefault="00144135">
      <w:pPr>
        <w:rPr>
          <w:rFonts w:ascii="Arquitecta" w:hAnsi="Arquitecta" w:cstheme="minorHAnsi"/>
        </w:rPr>
      </w:pPr>
    </w:p>
    <w:p w14:paraId="6954F914" w14:textId="77777777" w:rsidR="00692A36" w:rsidRDefault="00692A36">
      <w:pPr>
        <w:rPr>
          <w:rFonts w:ascii="Arquitecta" w:hAnsi="Arquitecta" w:cstheme="minorHAnsi"/>
        </w:rPr>
      </w:pPr>
    </w:p>
    <w:p w14:paraId="7BE462C8" w14:textId="77777777" w:rsidR="00692A36" w:rsidRDefault="00692A36">
      <w:pPr>
        <w:rPr>
          <w:rFonts w:ascii="Arquitecta" w:hAnsi="Arquitecta" w:cstheme="minorHAnsi"/>
        </w:rPr>
      </w:pPr>
    </w:p>
    <w:p w14:paraId="03AE8FCA" w14:textId="77777777" w:rsidR="00692A36" w:rsidRPr="00835B2B" w:rsidRDefault="00692A36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677"/>
        <w:gridCol w:w="996"/>
        <w:gridCol w:w="996"/>
        <w:gridCol w:w="2877"/>
      </w:tblGrid>
      <w:tr w:rsidR="005E6048" w:rsidRPr="00835B2B" w14:paraId="76BC4C71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49344EB5" w14:textId="77777777" w:rsidR="005E6048" w:rsidRPr="00835B2B" w:rsidRDefault="005E6048" w:rsidP="005E6048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ORGANISATION DE L’ARRIVEE :</w:t>
            </w:r>
          </w:p>
        </w:tc>
      </w:tr>
      <w:tr w:rsidR="00144135" w:rsidRPr="00835B2B" w14:paraId="64AE4ABA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30CD9153" w14:textId="29FF119B" w:rsidR="00144135" w:rsidRPr="00835B2B" w:rsidRDefault="00F217E5" w:rsidP="00144135">
            <w:pPr>
              <w:rPr>
                <w:rFonts w:ascii="Arquitecta" w:hAnsi="Arquitecta" w:cstheme="minorHAnsi"/>
                <w:highlight w:val="yellow"/>
              </w:rPr>
            </w:pPr>
            <w:r w:rsidRPr="00F217E5">
              <w:rPr>
                <w:rFonts w:ascii="Arquitecta" w:hAnsi="Arquitecta" w:cstheme="minorHAnsi"/>
              </w:rPr>
              <w:t>Ligne droite</w:t>
            </w:r>
            <w:r w:rsidR="00144135" w:rsidRPr="00F217E5">
              <w:rPr>
                <w:rFonts w:ascii="Arquitecta" w:hAnsi="Arquitecta" w:cstheme="minorHAnsi"/>
              </w:rPr>
              <w:t xml:space="preserve"> d’arrivée suffisamment longue 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594CE3CF" w14:textId="7D76C31F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C308008">
                <v:shape id="_x0000_i1239" type="#_x0000_t75" style="width:39pt;height:19.2pt" o:ole="">
                  <v:imagedata r:id="rId70" o:title=""/>
                </v:shape>
                <w:control r:id="rId71" w:name="OptionButton181" w:shapeid="_x0000_i1239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5CC610D" w14:textId="261E9FAB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6E318C2">
                <v:shape id="_x0000_i1241" type="#_x0000_t75" style="width:39pt;height:19.2pt" o:ole="">
                  <v:imagedata r:id="rId31" o:title=""/>
                </v:shape>
                <w:control r:id="rId72" w:name="OptionButton1171" w:shapeid="_x0000_i1241"/>
              </w:object>
            </w:r>
          </w:p>
        </w:tc>
        <w:tc>
          <w:tcPr>
            <w:tcW w:w="2877" w:type="dxa"/>
            <w:vAlign w:val="center"/>
          </w:tcPr>
          <w:p w14:paraId="3CB41C4B" w14:textId="206F5457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4EB6EFB7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2D502CB2" w14:textId="2B5A7CAC" w:rsidR="00E03EA0" w:rsidRPr="00F217E5" w:rsidRDefault="00E03EA0" w:rsidP="00E03EA0">
            <w:pPr>
              <w:rPr>
                <w:rFonts w:ascii="Arquitecta" w:hAnsi="Arquitecta" w:cstheme="minorHAnsi"/>
              </w:rPr>
            </w:pPr>
            <w:r w:rsidRPr="00D87783">
              <w:rPr>
                <w:rFonts w:ascii="Arquitecta" w:hAnsi="Arquitecta" w:cstheme="minorHAnsi"/>
              </w:rPr>
              <w:t xml:space="preserve">La ligne d’arrivée tracée, refaite </w:t>
            </w:r>
            <w:r w:rsidR="00045664" w:rsidRPr="00D87783">
              <w:rPr>
                <w:rFonts w:ascii="Arquitecta" w:hAnsi="Arquitecta" w:cstheme="minorHAnsi"/>
              </w:rPr>
              <w:t>régulièrement et</w:t>
            </w:r>
            <w:r w:rsidRPr="00D87783">
              <w:rPr>
                <w:rFonts w:ascii="Arquitecta" w:hAnsi="Arquitecta" w:cstheme="minorHAnsi"/>
              </w:rPr>
              <w:t xml:space="preserve"> visible 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77CF6AAC" w14:textId="3D22B2B9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E107BC4">
                <v:shape id="_x0000_i1243" type="#_x0000_t75" style="width:39pt;height:19.2pt" o:ole="">
                  <v:imagedata r:id="rId8" o:title=""/>
                </v:shape>
                <w:control r:id="rId73" w:name="OptionButton1811" w:shapeid="_x0000_i1243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6B3C49A9" w14:textId="18B7566F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7DA2855">
                <v:shape id="_x0000_i1245" type="#_x0000_t75" style="width:39pt;height:19.2pt" o:ole="">
                  <v:imagedata r:id="rId74" o:title=""/>
                </v:shape>
                <w:control r:id="rId75" w:name="OptionButton11711" w:shapeid="_x0000_i1245"/>
              </w:object>
            </w:r>
          </w:p>
        </w:tc>
        <w:tc>
          <w:tcPr>
            <w:tcW w:w="2877" w:type="dxa"/>
            <w:vAlign w:val="center"/>
          </w:tcPr>
          <w:p w14:paraId="02E2B7EF" w14:textId="77777777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3579A7CC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6098D8EE" w14:textId="631EB218" w:rsidR="00E03EA0" w:rsidRPr="00835B2B" w:rsidRDefault="00E03EA0" w:rsidP="00E03EA0">
            <w:pPr>
              <w:rPr>
                <w:rFonts w:ascii="Arquitecta" w:hAnsi="Arquitecta" w:cstheme="minorHAnsi"/>
                <w:highlight w:val="yellow"/>
              </w:rPr>
            </w:pPr>
            <w:r w:rsidRPr="00F217E5">
              <w:rPr>
                <w:rFonts w:ascii="Arquitecta" w:hAnsi="Arquitecta" w:cstheme="minorHAnsi"/>
              </w:rPr>
              <w:t>Contrôle de l’accès à la zone d’arrivée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62C6FEC5" w14:textId="02360720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552D2681">
                <v:shape id="_x0000_i1247" type="#_x0000_t75" style="width:39pt;height:19.2pt" o:ole="">
                  <v:imagedata r:id="rId8" o:title=""/>
                </v:shape>
                <w:control r:id="rId76" w:name="OptionButton12121" w:shapeid="_x0000_i1247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728C361" w14:textId="39375A57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DBED0E4">
                <v:shape id="_x0000_i1249" type="#_x0000_t75" style="width:39pt;height:19.2pt" o:ole="">
                  <v:imagedata r:id="rId41" o:title=""/>
                </v:shape>
                <w:control r:id="rId77" w:name="OptionButton111121" w:shapeid="_x0000_i1249"/>
              </w:object>
            </w:r>
          </w:p>
        </w:tc>
        <w:tc>
          <w:tcPr>
            <w:tcW w:w="2877" w:type="dxa"/>
            <w:vAlign w:val="center"/>
          </w:tcPr>
          <w:p w14:paraId="41DC24B9" w14:textId="08A95D84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1FCF082E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172707BE" w14:textId="77777777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4F60B434" w14:textId="1847159A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1DF3A86">
                <v:shape id="_x0000_i1251" type="#_x0000_t75" style="width:39pt;height:19.2pt" o:ole="">
                  <v:imagedata r:id="rId18" o:title=""/>
                </v:shape>
                <w:control r:id="rId78" w:name="OptionButton12221" w:shapeid="_x0000_i1251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4BEE00DD" w14:textId="50C551A7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35C72AFC">
                <v:shape id="_x0000_i1253" type="#_x0000_t75" style="width:39pt;height:19.2pt" o:ole="">
                  <v:imagedata r:id="rId79" o:title=""/>
                </v:shape>
                <w:control r:id="rId80" w:name="OptionButton111221" w:shapeid="_x0000_i1253"/>
              </w:object>
            </w:r>
          </w:p>
        </w:tc>
        <w:tc>
          <w:tcPr>
            <w:tcW w:w="2877" w:type="dxa"/>
            <w:vAlign w:val="center"/>
          </w:tcPr>
          <w:p w14:paraId="04A3ED30" w14:textId="35918C0D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103AACD3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647999F6" w14:textId="77777777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Installation des postes de chronométrage en regard de la ligne d’arrivée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814569F" w14:textId="19889B31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1EFECAFD">
                <v:shape id="_x0000_i1255" type="#_x0000_t75" style="width:39pt;height:19.2pt" o:ole="">
                  <v:imagedata r:id="rId8" o:title=""/>
                </v:shape>
                <w:control r:id="rId81" w:name="OptionButton12311" w:shapeid="_x0000_i1255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2F4BECF3" w14:textId="16E3C5C1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6952F86">
                <v:shape id="_x0000_i1257" type="#_x0000_t75" style="width:39pt;height:19.2pt" o:ole="">
                  <v:imagedata r:id="rId10" o:title=""/>
                </v:shape>
                <w:control r:id="rId82" w:name="OptionButton111311" w:shapeid="_x0000_i1257"/>
              </w:object>
            </w:r>
          </w:p>
        </w:tc>
        <w:tc>
          <w:tcPr>
            <w:tcW w:w="2877" w:type="dxa"/>
            <w:vAlign w:val="center"/>
          </w:tcPr>
          <w:p w14:paraId="0ECE024B" w14:textId="41C31F69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66F92FA7" w14:textId="77777777" w:rsidTr="00665A3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3604C942" w14:textId="2BA33283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Temps publiés par l’organisation conformes aux temps relevés des chronométreurs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70A9C210" w14:textId="361F5682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0A599CC6">
                <v:shape id="_x0000_i1259" type="#_x0000_t75" style="width:39pt;height:18pt" o:ole="">
                  <v:imagedata r:id="rId47" o:title=""/>
                </v:shape>
                <w:control r:id="rId83" w:name="OptionButton12411" w:shapeid="_x0000_i1259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3B86DEE4" w14:textId="612F9043" w:rsidR="00E03EA0" w:rsidRPr="00835B2B" w:rsidRDefault="00E03EA0" w:rsidP="00E03EA0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AF5AFE8">
                <v:shape id="_x0000_i1261" type="#_x0000_t75" style="width:39pt;height:19.2pt" o:ole="">
                  <v:imagedata r:id="rId34" o:title=""/>
                </v:shape>
                <w:control r:id="rId84" w:name="OptionButton111411" w:shapeid="_x0000_i1261"/>
              </w:object>
            </w:r>
          </w:p>
        </w:tc>
        <w:tc>
          <w:tcPr>
            <w:tcW w:w="2877" w:type="dxa"/>
            <w:vAlign w:val="center"/>
          </w:tcPr>
          <w:p w14:paraId="4021AD11" w14:textId="26A69653" w:rsidR="00E03EA0" w:rsidRPr="00835B2B" w:rsidRDefault="00E03EA0" w:rsidP="00E03EA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E03EA0" w:rsidRPr="00835B2B" w14:paraId="7CA62F6D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0A608A4" w14:textId="7ACAD457" w:rsidR="00E03EA0" w:rsidRPr="00835B2B" w:rsidRDefault="00E03EA0" w:rsidP="00E03EA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E03EA0" w:rsidRPr="00835B2B" w14:paraId="6DDEF1EE" w14:textId="77777777" w:rsidTr="00144135">
        <w:trPr>
          <w:trHeight w:val="397"/>
        </w:trPr>
        <w:tc>
          <w:tcPr>
            <w:tcW w:w="10546" w:type="dxa"/>
            <w:gridSpan w:val="4"/>
            <w:vAlign w:val="center"/>
          </w:tcPr>
          <w:p w14:paraId="78CBDBAA" w14:textId="77777777" w:rsidR="00E03EA0" w:rsidRDefault="00E03EA0" w:rsidP="00E03EA0">
            <w:pPr>
              <w:rPr>
                <w:rFonts w:ascii="Arquitecta" w:hAnsi="Arquitecta" w:cstheme="minorHAnsi"/>
              </w:rPr>
            </w:pPr>
          </w:p>
          <w:p w14:paraId="0E765D1E" w14:textId="0BD801DB" w:rsidR="00E03EA0" w:rsidRPr="00835B2B" w:rsidRDefault="00E03EA0" w:rsidP="00E03EA0">
            <w:pPr>
              <w:rPr>
                <w:rFonts w:ascii="Arquitecta" w:hAnsi="Arquitecta" w:cstheme="minorHAnsi"/>
              </w:rPr>
            </w:pPr>
          </w:p>
        </w:tc>
      </w:tr>
    </w:tbl>
    <w:p w14:paraId="1CCF262C" w14:textId="4FBA1BC3" w:rsidR="00CB58E1" w:rsidRPr="00835B2B" w:rsidRDefault="00CB58E1" w:rsidP="00C84CB4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1134"/>
        <w:gridCol w:w="2896"/>
      </w:tblGrid>
      <w:tr w:rsidR="00C84CB4" w:rsidRPr="00835B2B" w14:paraId="78CBAEFF" w14:textId="77777777" w:rsidTr="00C4030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4429144" w14:textId="77777777" w:rsidR="00C84CB4" w:rsidRPr="00835B2B" w:rsidRDefault="00C84CB4" w:rsidP="004C7440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CHRONOMETRAGE DE L’EPREUVE :</w:t>
            </w:r>
          </w:p>
        </w:tc>
      </w:tr>
      <w:tr w:rsidR="00C84CB4" w:rsidRPr="00835B2B" w14:paraId="2D21B233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9056FE9" w14:textId="77777777" w:rsidR="00C84CB4" w:rsidRPr="00835B2B" w:rsidRDefault="00C84CB4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Nom du prestataire :</w:t>
            </w:r>
          </w:p>
        </w:tc>
        <w:tc>
          <w:tcPr>
            <w:tcW w:w="4881" w:type="dxa"/>
            <w:gridSpan w:val="3"/>
            <w:vAlign w:val="center"/>
          </w:tcPr>
          <w:p w14:paraId="20A3207A" w14:textId="2C969CBE" w:rsidR="00C84CB4" w:rsidRPr="00835B2B" w:rsidRDefault="00C84CB4" w:rsidP="00C84CB4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84CB4" w:rsidRPr="00835B2B" w14:paraId="4CD25336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00BE2C1E" w14:textId="77777777" w:rsidR="00C84CB4" w:rsidRPr="00835B2B" w:rsidRDefault="00C84CB4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Email du prestataire :</w:t>
            </w:r>
          </w:p>
        </w:tc>
        <w:tc>
          <w:tcPr>
            <w:tcW w:w="4881" w:type="dxa"/>
            <w:gridSpan w:val="3"/>
            <w:vAlign w:val="center"/>
          </w:tcPr>
          <w:p w14:paraId="1AAF295B" w14:textId="57DE7207" w:rsidR="00C84CB4" w:rsidRPr="00835B2B" w:rsidRDefault="00C84CB4" w:rsidP="00C84CB4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84CB4" w:rsidRPr="00835B2B" w14:paraId="44207BA2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BCF2B14" w14:textId="77777777" w:rsidR="00C84CB4" w:rsidRPr="00835B2B" w:rsidRDefault="00C84CB4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Marque du système de chronométrage :</w:t>
            </w:r>
          </w:p>
        </w:tc>
        <w:tc>
          <w:tcPr>
            <w:tcW w:w="4881" w:type="dxa"/>
            <w:gridSpan w:val="3"/>
            <w:vAlign w:val="center"/>
          </w:tcPr>
          <w:p w14:paraId="15B46201" w14:textId="1CBF6B4B" w:rsidR="00C84CB4" w:rsidRPr="00835B2B" w:rsidRDefault="00C84CB4" w:rsidP="00C84CB4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84CB4" w:rsidRPr="00835B2B" w14:paraId="0D25E09B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D33C354" w14:textId="77777777" w:rsidR="00C84CB4" w:rsidRPr="00835B2B" w:rsidRDefault="00C84CB4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Puces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886411132"/>
            <w:placeholder>
              <w:docPart w:val="A79E99761C2049878D2700C411A6BC4B"/>
            </w:placeholder>
            <w:comboBox>
              <w:listItem w:value="Choisissez un élément."/>
              <w:listItem w:displayText="Au pied" w:value="Au pied"/>
              <w:listItem w:displayText="Au dossard" w:value="Au dossard"/>
              <w:listItem w:displayText="Autre" w:value="Autre"/>
            </w:comboBox>
          </w:sdtPr>
          <w:sdtEndPr/>
          <w:sdtContent>
            <w:tc>
              <w:tcPr>
                <w:tcW w:w="1985" w:type="dxa"/>
                <w:gridSpan w:val="2"/>
                <w:vAlign w:val="center"/>
              </w:tcPr>
              <w:p w14:paraId="35D94050" w14:textId="43385760" w:rsidR="00C84CB4" w:rsidRPr="00835B2B" w:rsidRDefault="002861DE" w:rsidP="00460B04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  <w:tc>
          <w:tcPr>
            <w:tcW w:w="2896" w:type="dxa"/>
            <w:vAlign w:val="center"/>
          </w:tcPr>
          <w:p w14:paraId="6A850BE3" w14:textId="17A40A50" w:rsidR="00C84CB4" w:rsidRPr="00835B2B" w:rsidRDefault="00C84CB4" w:rsidP="004C7440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84CB4" w:rsidRPr="00835B2B" w14:paraId="343E184E" w14:textId="77777777" w:rsidTr="00C4030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1264552" w14:textId="77777777" w:rsidR="00C84CB4" w:rsidRPr="00835B2B" w:rsidRDefault="00C84CB4" w:rsidP="004C7440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RESULTATS :</w:t>
            </w:r>
          </w:p>
        </w:tc>
      </w:tr>
      <w:tr w:rsidR="00692A36" w:rsidRPr="00835B2B" w14:paraId="1A6D6B7E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D37470C" w14:textId="0122F0AB" w:rsidR="00692A36" w:rsidRPr="00835B2B" w:rsidRDefault="00692A36" w:rsidP="00692A36">
            <w:pPr>
              <w:rPr>
                <w:rFonts w:ascii="Arquitecta" w:hAnsi="Arquitecta" w:cstheme="minorHAnsi"/>
              </w:rPr>
            </w:pPr>
            <w:r w:rsidRPr="00F935DA">
              <w:rPr>
                <w:rFonts w:ascii="Arquitecta" w:hAnsi="Arquitecta"/>
                <w:szCs w:val="24"/>
              </w:rPr>
              <w:t>Prestataire agréé FFA (</w:t>
            </w:r>
            <w:hyperlink r:id="rId85" w:history="1">
              <w:r w:rsidRPr="00047373">
                <w:rPr>
                  <w:color w:val="2E74B5" w:themeColor="accent1" w:themeShade="BF"/>
                  <w:szCs w:val="24"/>
                </w:rPr>
                <w:t>lien vers les prestataires agréés</w:t>
              </w:r>
            </w:hyperlink>
            <w:r w:rsidRPr="00047373">
              <w:rPr>
                <w:rFonts w:ascii="Arquitecta" w:hAnsi="Arquitecta"/>
                <w:color w:val="2E74B5" w:themeColor="accent1" w:themeShade="BF"/>
                <w:szCs w:val="24"/>
              </w:rPr>
              <w:t xml:space="preserve">) </w:t>
            </w:r>
            <w:r w:rsidRPr="00F935DA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851" w:type="dxa"/>
            <w:tcBorders>
              <w:top w:val="nil"/>
              <w:right w:val="nil"/>
            </w:tcBorders>
            <w:vAlign w:val="center"/>
          </w:tcPr>
          <w:p w14:paraId="5CAD6D1D" w14:textId="69E0B4F8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686BE0E9">
                <v:shape id="_x0000_i1263" type="#_x0000_t75" style="width:39pt;height:17.4pt" o:ole="">
                  <v:imagedata r:id="rId86" o:title=""/>
                </v:shape>
                <w:control r:id="rId87" w:name="OptionButton183" w:shapeid="_x0000_i1263"/>
              </w:objec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43FDA4A" w14:textId="2D909411" w:rsidR="00692A36" w:rsidRPr="00835B2B" w:rsidRDefault="00692A36" w:rsidP="00692A36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3A92A945">
                <v:shape id="_x0000_i1265" type="#_x0000_t75" style="width:39pt;height:15.6pt" o:ole="">
                  <v:imagedata r:id="rId88" o:title=""/>
                </v:shape>
                <w:control r:id="rId89" w:name="OptionButton1173" w:shapeid="_x0000_i1265"/>
              </w:object>
            </w:r>
          </w:p>
        </w:tc>
        <w:tc>
          <w:tcPr>
            <w:tcW w:w="2896" w:type="dxa"/>
            <w:vAlign w:val="center"/>
          </w:tcPr>
          <w:p w14:paraId="20A5F9D0" w14:textId="31FBDD79" w:rsidR="00692A36" w:rsidRPr="00835B2B" w:rsidRDefault="00692A36" w:rsidP="00692A36">
            <w:pPr>
              <w:jc w:val="center"/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28AABBC3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2C18CD3" w14:textId="355DEA38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Recalage immédiat du temps officiel aux dixièmes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6446282" w14:textId="575494F2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0E723A22">
                <v:shape id="_x0000_i1267" type="#_x0000_t75" style="width:39pt;height:19.2pt" o:ole="">
                  <v:imagedata r:id="rId8" o:title=""/>
                </v:shape>
                <w:control r:id="rId90" w:name="OptionButton1263" w:shapeid="_x0000_i1267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83BF6A" w14:textId="0F0B9E00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F67F1D5">
                <v:shape id="_x0000_i1269" type="#_x0000_t75" style="width:39pt;height:19.2pt" o:ole="">
                  <v:imagedata r:id="rId34" o:title=""/>
                </v:shape>
                <w:control r:id="rId91" w:name="OptionButton11163" w:shapeid="_x0000_i1269"/>
              </w:object>
            </w:r>
          </w:p>
        </w:tc>
        <w:tc>
          <w:tcPr>
            <w:tcW w:w="2896" w:type="dxa"/>
            <w:vAlign w:val="center"/>
          </w:tcPr>
          <w:p w14:paraId="41530319" w14:textId="194BCC35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0A176DB6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8F1EDF9" w14:textId="77777777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Edition des résultats « papier » à la demande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44343E6" w14:textId="35D2D8E0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5D3E195D">
                <v:shape id="_x0000_i1271" type="#_x0000_t75" style="width:39pt;height:19.2pt" o:ole="">
                  <v:imagedata r:id="rId15" o:title=""/>
                </v:shape>
                <w:control r:id="rId92" w:name="OptionButton12123" w:shapeid="_x0000_i1271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908B40" w14:textId="36ABAAC9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543A38D">
                <v:shape id="_x0000_i1273" type="#_x0000_t75" style="width:39pt;height:19.2pt" o:ole="">
                  <v:imagedata r:id="rId10" o:title=""/>
                </v:shape>
                <w:control r:id="rId93" w:name="OptionButton111123" w:shapeid="_x0000_i1273"/>
              </w:object>
            </w:r>
          </w:p>
        </w:tc>
        <w:tc>
          <w:tcPr>
            <w:tcW w:w="2896" w:type="dxa"/>
            <w:vAlign w:val="center"/>
          </w:tcPr>
          <w:p w14:paraId="2B3ACEAC" w14:textId="2D003297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69764579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FD88EB2" w14:textId="77777777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Système de contrôle supplémentaire avec caméra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1E7299D" w14:textId="4493AC59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7B239D9A">
                <v:shape id="_x0000_i1275" type="#_x0000_t75" style="width:39pt;height:19.2pt" o:ole="">
                  <v:imagedata r:id="rId8" o:title=""/>
                </v:shape>
                <w:control r:id="rId94" w:name="OptionButton12222" w:shapeid="_x0000_i1275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345BE7" w14:textId="5FDC03CB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7990397">
                <v:shape id="_x0000_i1277" type="#_x0000_t75" style="width:39pt;height:19.2pt" o:ole="">
                  <v:imagedata r:id="rId10" o:title=""/>
                </v:shape>
                <w:control r:id="rId95" w:name="OptionButton111222" w:shapeid="_x0000_i1277"/>
              </w:objec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717361877"/>
            <w:placeholder>
              <w:docPart w:val="7C173D621D274802A81A1775C99046B3"/>
            </w:placeholder>
          </w:sdtPr>
          <w:sdtEndPr/>
          <w:sdtContent>
            <w:tc>
              <w:tcPr>
                <w:tcW w:w="2896" w:type="dxa"/>
                <w:vAlign w:val="center"/>
              </w:tcPr>
              <w:sdt>
                <w:sdtPr>
                  <w:rPr>
                    <w:rFonts w:ascii="Arquitecta" w:hAnsi="Arquitecta" w:cstheme="minorHAnsi"/>
                    <w:color w:val="002060"/>
                  </w:rPr>
                  <w:id w:val="-434450675"/>
                  <w:placeholder>
                    <w:docPart w:val="698A43C7C10B4B0EB0F099939D8EB081"/>
                  </w:placeholder>
                  <w:comboBox>
                    <w:listItem w:value="Choisissez un élément."/>
                    <w:listItem w:displayText="avec lecture immédiate" w:value="avec lecture immédiate"/>
                    <w:listItem w:displayText="avec lecture différée" w:value="avec lecture différée"/>
                    <w:listItem w:displayText="Autre" w:value="Autre"/>
                  </w:comboBox>
                </w:sdtPr>
                <w:sdtEndPr/>
                <w:sdtContent>
                  <w:p w14:paraId="0FB68E1A" w14:textId="7BE77F2D" w:rsidR="00144135" w:rsidRPr="00835B2B" w:rsidRDefault="00951877" w:rsidP="00951877">
                    <w:pPr>
                      <w:jc w:val="center"/>
                      <w:rPr>
                        <w:rFonts w:ascii="Arquitecta" w:hAnsi="Arquitecta" w:cstheme="minorHAnsi"/>
                        <w:color w:val="002060"/>
                      </w:rPr>
                    </w:pPr>
                    <w:r w:rsidRPr="00835B2B">
                      <w:rPr>
                        <w:rFonts w:ascii="Arquitecta" w:hAnsi="Arquitecta" w:cstheme="minorHAnsi"/>
                        <w:color w:val="002060"/>
                      </w:rPr>
                      <w:t>Liste déroulante</w:t>
                    </w:r>
                  </w:p>
                </w:sdtContent>
              </w:sdt>
            </w:tc>
          </w:sdtContent>
        </w:sdt>
      </w:tr>
      <w:tr w:rsidR="00144135" w:rsidRPr="00835B2B" w14:paraId="176C341D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9541E7A" w14:textId="7E886EBD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Imprimés conformes à la réglementation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B222143" w14:textId="4486B332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1A1D07D3">
                <v:shape id="_x0000_i1279" type="#_x0000_t75" style="width:39pt;height:19.2pt" o:ole="">
                  <v:imagedata r:id="rId18" o:title=""/>
                </v:shape>
                <w:control r:id="rId96" w:name="OptionButton12312" w:shapeid="_x0000_i1279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762D364" w14:textId="27AE29CB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CD0C8B1">
                <v:shape id="_x0000_i1281" type="#_x0000_t75" style="width:39pt;height:19.2pt" o:ole="">
                  <v:imagedata r:id="rId13" o:title=""/>
                </v:shape>
                <w:control r:id="rId97" w:name="OptionButton111312" w:shapeid="_x0000_i1281"/>
              </w:object>
            </w:r>
          </w:p>
        </w:tc>
        <w:tc>
          <w:tcPr>
            <w:tcW w:w="2896" w:type="dxa"/>
            <w:vAlign w:val="center"/>
          </w:tcPr>
          <w:p w14:paraId="05548B2F" w14:textId="1E4D1D25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0A458E55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D17EC31" w14:textId="13137482" w:rsidR="00144135" w:rsidRPr="00835B2B" w:rsidRDefault="00144135" w:rsidP="00D93CDA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 xml:space="preserve">Temps officiel </w:t>
            </w:r>
            <w:r w:rsidR="00D93CDA" w:rsidRPr="00835B2B">
              <w:rPr>
                <w:rFonts w:ascii="Arquitecta" w:hAnsi="Arquitecta" w:cstheme="minorHAnsi"/>
              </w:rPr>
              <w:t>arrondi</w:t>
            </w:r>
            <w:r w:rsidRPr="00835B2B">
              <w:rPr>
                <w:rFonts w:ascii="Arquitecta" w:hAnsi="Arquitecta" w:cstheme="minorHAnsi"/>
              </w:rPr>
              <w:t xml:space="preserve"> à la seconde supérieure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9CCDB5C" w14:textId="488D12EE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6C728788">
                <v:shape id="_x0000_i1283" type="#_x0000_t75" style="width:39pt;height:18pt" o:ole="">
                  <v:imagedata r:id="rId67" o:title=""/>
                </v:shape>
                <w:control r:id="rId98" w:name="OptionButton12412" w:shapeid="_x0000_i1283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081DCF" w14:textId="7B77B27F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3BF0616">
                <v:shape id="_x0000_i1285" type="#_x0000_t75" style="width:39pt;height:19.2pt" o:ole="">
                  <v:imagedata r:id="rId10" o:title=""/>
                </v:shape>
                <w:control r:id="rId99" w:name="OptionButton111412" w:shapeid="_x0000_i1285"/>
              </w:object>
            </w:r>
          </w:p>
        </w:tc>
        <w:tc>
          <w:tcPr>
            <w:tcW w:w="2896" w:type="dxa"/>
            <w:vAlign w:val="center"/>
          </w:tcPr>
          <w:p w14:paraId="396C4952" w14:textId="00E9778B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41E791E5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972078E" w14:textId="5465430C" w:rsidR="00144135" w:rsidRPr="00835B2B" w:rsidRDefault="00144135" w:rsidP="00D93CDA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A</w:t>
            </w:r>
            <w:r w:rsidR="00D93CDA" w:rsidRPr="00835B2B">
              <w:rPr>
                <w:rFonts w:ascii="Arquitecta" w:hAnsi="Arquitecta" w:cstheme="minorHAnsi"/>
              </w:rPr>
              <w:t xml:space="preserve">ffichage du temps officiel </w:t>
            </w:r>
            <w:r w:rsidRPr="00835B2B">
              <w:rPr>
                <w:rFonts w:ascii="Arquitecta" w:hAnsi="Arquitecta" w:cstheme="minorHAnsi"/>
              </w:rPr>
              <w:t>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698A0AA" w14:textId="1D32544A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8929620">
                <v:shape id="_x0000_i1287" type="#_x0000_t75" style="width:39pt;height:19.2pt" o:ole="">
                  <v:imagedata r:id="rId8" o:title=""/>
                </v:shape>
                <w:control r:id="rId100" w:name="OptionButton184" w:shapeid="_x0000_i1287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8585792" w14:textId="5D2FDE60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148BA98">
                <v:shape id="_x0000_i1289" type="#_x0000_t75" style="width:39pt;height:19.2pt" o:ole="">
                  <v:imagedata r:id="rId10" o:title=""/>
                </v:shape>
                <w:control r:id="rId101" w:name="OptionButton1174" w:shapeid="_x0000_i1289"/>
              </w:object>
            </w:r>
          </w:p>
        </w:tc>
        <w:tc>
          <w:tcPr>
            <w:tcW w:w="2896" w:type="dxa"/>
            <w:vAlign w:val="center"/>
          </w:tcPr>
          <w:p w14:paraId="7024769E" w14:textId="6B27C1FD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0CA4E9DF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BD4D9D4" w14:textId="77777777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Publication des numéros de licence FFA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FB57979" w14:textId="3108B9E7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74805510">
                <v:shape id="_x0000_i1291" type="#_x0000_t75" style="width:39pt;height:19.2pt" o:ole="">
                  <v:imagedata r:id="rId8" o:title=""/>
                </v:shape>
                <w:control r:id="rId102" w:name="OptionButton1264" w:shapeid="_x0000_i1291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00200AE" w14:textId="59BE5EDB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36CAEE38">
                <v:shape id="_x0000_i1293" type="#_x0000_t75" style="width:39pt;height:19.2pt" o:ole="">
                  <v:imagedata r:id="rId10" o:title=""/>
                </v:shape>
                <w:control r:id="rId103" w:name="OptionButton11164" w:shapeid="_x0000_i1293"/>
              </w:object>
            </w:r>
          </w:p>
        </w:tc>
        <w:tc>
          <w:tcPr>
            <w:tcW w:w="2896" w:type="dxa"/>
            <w:vAlign w:val="center"/>
          </w:tcPr>
          <w:p w14:paraId="77E0F85C" w14:textId="389348A1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4503ED35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DACBAA6" w14:textId="77777777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Information rapide par l’animateur 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6813357" w14:textId="07F4E785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51BC343">
                <v:shape id="_x0000_i1295" type="#_x0000_t75" style="width:39pt;height:19.2pt" o:ole="">
                  <v:imagedata r:id="rId8" o:title=""/>
                </v:shape>
                <w:control r:id="rId104" w:name="OptionButton12124" w:shapeid="_x0000_i1295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59B83EC" w14:textId="46914BB8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72CCD81">
                <v:shape id="_x0000_i1297" type="#_x0000_t75" style="width:39pt;height:19.2pt" o:ole="">
                  <v:imagedata r:id="rId10" o:title=""/>
                </v:shape>
                <w:control r:id="rId105" w:name="OptionButton111124" w:shapeid="_x0000_i1297"/>
              </w:object>
            </w:r>
          </w:p>
        </w:tc>
        <w:tc>
          <w:tcPr>
            <w:tcW w:w="2896" w:type="dxa"/>
            <w:vAlign w:val="center"/>
          </w:tcPr>
          <w:p w14:paraId="2A20BD1E" w14:textId="20ADF8D9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6160805A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2AFE4C4" w14:textId="77777777" w:rsidR="00144135" w:rsidRPr="00835B2B" w:rsidRDefault="00144135" w:rsidP="00144135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Résultats chargés sous 48 h sur athle.fr conformes à la validation de l’officiel running :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14:paraId="70E81D39" w14:textId="7FEA0674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409E2FBC">
                <v:shape id="_x0000_i1299" type="#_x0000_t75" style="width:39pt;height:19.2pt" o:ole="">
                  <v:imagedata r:id="rId8" o:title=""/>
                </v:shape>
                <w:control r:id="rId106" w:name="OptionButton12223" w:shapeid="_x0000_i1299"/>
              </w:objec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3B614BD" w14:textId="56C913D6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1B060A38">
                <v:shape id="_x0000_i1301" type="#_x0000_t75" style="width:39pt;height:19.2pt" o:ole="">
                  <v:imagedata r:id="rId10" o:title=""/>
                </v:shape>
                <w:control r:id="rId107" w:name="OptionButton111223" w:shapeid="_x0000_i1301"/>
              </w:object>
            </w:r>
          </w:p>
        </w:tc>
        <w:tc>
          <w:tcPr>
            <w:tcW w:w="2896" w:type="dxa"/>
            <w:vAlign w:val="center"/>
          </w:tcPr>
          <w:p w14:paraId="4B46420B" w14:textId="2DDE5FA5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144135" w:rsidRPr="00835B2B" w14:paraId="1D5AA4FC" w14:textId="77777777" w:rsidTr="00692A36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E28ED2A" w14:textId="0701AB81" w:rsidR="00144135" w:rsidRPr="00835B2B" w:rsidRDefault="00144135" w:rsidP="00D87783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 xml:space="preserve">Jury chargé sur </w:t>
            </w:r>
            <w:proofErr w:type="gramStart"/>
            <w:r w:rsidRPr="00835B2B">
              <w:rPr>
                <w:rFonts w:ascii="Arquitecta" w:hAnsi="Arquitecta" w:cstheme="minorHAnsi"/>
              </w:rPr>
              <w:t>athle.fr:</w:t>
            </w:r>
            <w:proofErr w:type="gramEnd"/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31F3063" w14:textId="301B198E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569BF105">
                <v:shape id="_x0000_i1303" type="#_x0000_t75" style="width:39pt;height:19.2pt" o:ole="">
                  <v:imagedata r:id="rId8" o:title=""/>
                </v:shape>
                <w:control r:id="rId108" w:name="OptionButton12313" w:shapeid="_x0000_i1303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E900E6C" w14:textId="1D094EBA" w:rsidR="00144135" w:rsidRPr="00835B2B" w:rsidRDefault="00144135" w:rsidP="00144135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D9CBEFF">
                <v:shape id="_x0000_i1305" type="#_x0000_t75" style="width:39pt;height:19.2pt" o:ole="">
                  <v:imagedata r:id="rId10" o:title=""/>
                </v:shape>
                <w:control r:id="rId109" w:name="OptionButton111313" w:shapeid="_x0000_i1305"/>
              </w:object>
            </w:r>
          </w:p>
        </w:tc>
        <w:tc>
          <w:tcPr>
            <w:tcW w:w="2896" w:type="dxa"/>
            <w:vAlign w:val="center"/>
          </w:tcPr>
          <w:p w14:paraId="67861182" w14:textId="6C788D42" w:rsidR="00144135" w:rsidRPr="00835B2B" w:rsidRDefault="00144135" w:rsidP="00144135">
            <w:pPr>
              <w:rPr>
                <w:rFonts w:ascii="Arquitecta" w:hAnsi="Arquitecta" w:cstheme="minorHAnsi"/>
                <w:color w:val="002060"/>
              </w:rPr>
            </w:pPr>
          </w:p>
        </w:tc>
      </w:tr>
      <w:tr w:rsidR="00C84CB4" w:rsidRPr="00835B2B" w14:paraId="4FC6FA45" w14:textId="77777777" w:rsidTr="00C4030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9781B95" w14:textId="17B93980" w:rsidR="00C84CB4" w:rsidRPr="00835B2B" w:rsidRDefault="00C40308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C84CB4" w:rsidRPr="00835B2B" w14:paraId="74F55F87" w14:textId="77777777" w:rsidTr="00C40308">
        <w:trPr>
          <w:trHeight w:val="397"/>
        </w:trPr>
        <w:tc>
          <w:tcPr>
            <w:tcW w:w="10546" w:type="dxa"/>
            <w:gridSpan w:val="4"/>
            <w:vAlign w:val="center"/>
          </w:tcPr>
          <w:p w14:paraId="1F7C0C6C" w14:textId="43652F28" w:rsidR="00C40308" w:rsidRPr="00835B2B" w:rsidRDefault="00C40308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045EA526" w14:textId="77777777" w:rsidR="00C84CB4" w:rsidRPr="00835B2B" w:rsidRDefault="00C84CB4" w:rsidP="00C84CB4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664"/>
        <w:gridCol w:w="1017"/>
        <w:gridCol w:w="1134"/>
        <w:gridCol w:w="5731"/>
      </w:tblGrid>
      <w:tr w:rsidR="00513E82" w:rsidRPr="00835B2B" w14:paraId="1488DDF8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DF253E2" w14:textId="65F0BAC8" w:rsidR="00513E82" w:rsidRPr="00835B2B" w:rsidRDefault="00F72D24" w:rsidP="004C7440">
            <w:pPr>
              <w:rPr>
                <w:rFonts w:ascii="Arquitecta" w:hAnsi="Arquitecta" w:cstheme="minorHAnsi"/>
                <w:b/>
              </w:rPr>
            </w:pPr>
            <w:r>
              <w:rPr>
                <w:rFonts w:ascii="Arquitecta" w:hAnsi="Arquitecta"/>
                <w:b/>
                <w:sz w:val="20"/>
              </w:rPr>
              <w:t>CEREMONIE DE REMISE DE RECOMPENSES :</w:t>
            </w:r>
          </w:p>
        </w:tc>
      </w:tr>
      <w:tr w:rsidR="004151D1" w:rsidRPr="00835B2B" w14:paraId="6F6AD034" w14:textId="77777777" w:rsidTr="004151D1">
        <w:trPr>
          <w:trHeight w:val="397"/>
        </w:trPr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1B836E7" w14:textId="77777777" w:rsidR="004151D1" w:rsidRPr="00835B2B" w:rsidRDefault="004151D1" w:rsidP="004151D1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Bon déroulement général 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731F2484" w14:textId="470F3CC4" w:rsidR="004151D1" w:rsidRPr="00835B2B" w:rsidRDefault="004151D1" w:rsidP="004151D1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i/>
                <w:iCs/>
              </w:rPr>
              <w:object w:dxaOrig="1440" w:dyaOrig="1440" w14:anchorId="33D6AF94">
                <v:shape id="_x0000_i1307" type="#_x0000_t75" style="width:39pt;height:19.2pt" o:ole="">
                  <v:imagedata r:id="rId8" o:title=""/>
                </v:shape>
                <w:control r:id="rId110" w:name="OptionButton123131" w:shapeid="_x0000_i1307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CC8CBAD" w14:textId="3E2D3FE0" w:rsidR="004151D1" w:rsidRPr="00835B2B" w:rsidRDefault="004151D1" w:rsidP="004151D1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2DB6FDB">
                <v:shape id="_x0000_i1309" type="#_x0000_t75" style="width:39pt;height:19.2pt" o:ole="">
                  <v:imagedata r:id="rId13" o:title=""/>
                </v:shape>
                <w:control r:id="rId111" w:name="OptionButton1113131" w:shapeid="_x0000_i1309"/>
              </w:object>
            </w:r>
          </w:p>
        </w:tc>
        <w:tc>
          <w:tcPr>
            <w:tcW w:w="5731" w:type="dxa"/>
            <w:vAlign w:val="center"/>
          </w:tcPr>
          <w:p w14:paraId="0E3A58BC" w14:textId="452142F9" w:rsidR="004151D1" w:rsidRPr="00835B2B" w:rsidRDefault="004151D1" w:rsidP="004151D1">
            <w:pPr>
              <w:rPr>
                <w:rFonts w:ascii="Arquitecta" w:hAnsi="Arquitecta" w:cstheme="minorHAnsi"/>
              </w:rPr>
            </w:pPr>
          </w:p>
        </w:tc>
      </w:tr>
      <w:tr w:rsidR="005E742D" w:rsidRPr="00835B2B" w14:paraId="0AF75E75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6FC245A9" w14:textId="1750EAC3" w:rsidR="005E742D" w:rsidRPr="00835B2B" w:rsidRDefault="00C40308" w:rsidP="005E742D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  <w:b/>
                <w:bCs/>
              </w:rPr>
              <w:t>REMARQUES :</w:t>
            </w:r>
          </w:p>
        </w:tc>
      </w:tr>
      <w:tr w:rsidR="005E742D" w:rsidRPr="00835B2B" w14:paraId="4FF372D7" w14:textId="77777777" w:rsidTr="00144135">
        <w:trPr>
          <w:trHeight w:val="397"/>
        </w:trPr>
        <w:tc>
          <w:tcPr>
            <w:tcW w:w="10546" w:type="dxa"/>
            <w:gridSpan w:val="4"/>
            <w:vAlign w:val="center"/>
          </w:tcPr>
          <w:p w14:paraId="5C76D72C" w14:textId="77777777" w:rsidR="005E742D" w:rsidRPr="00835B2B" w:rsidRDefault="005E742D" w:rsidP="005E742D">
            <w:pPr>
              <w:rPr>
                <w:rFonts w:ascii="Arquitecta" w:hAnsi="Arquitecta" w:cstheme="minorHAnsi"/>
              </w:rPr>
            </w:pPr>
          </w:p>
          <w:p w14:paraId="4EEF5DEF" w14:textId="3B69949B" w:rsidR="00144135" w:rsidRPr="00835B2B" w:rsidRDefault="00144135" w:rsidP="005E742D">
            <w:pPr>
              <w:rPr>
                <w:rFonts w:ascii="Arquitecta" w:hAnsi="Arquitecta" w:cstheme="minorHAnsi"/>
              </w:rPr>
            </w:pPr>
          </w:p>
        </w:tc>
      </w:tr>
    </w:tbl>
    <w:p w14:paraId="68A0279B" w14:textId="2B4DD3C2" w:rsidR="004C7440" w:rsidRPr="00835B2B" w:rsidRDefault="004C7440">
      <w:pPr>
        <w:rPr>
          <w:rFonts w:ascii="Arquitecta" w:hAnsi="Arquitecta" w:cstheme="minorHAnsi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838"/>
        <w:gridCol w:w="8708"/>
      </w:tblGrid>
      <w:tr w:rsidR="004C7440" w:rsidRPr="00835B2B" w14:paraId="4F4D53DA" w14:textId="77777777" w:rsidTr="00144135">
        <w:trPr>
          <w:trHeight w:val="397"/>
        </w:trPr>
        <w:tc>
          <w:tcPr>
            <w:tcW w:w="10546" w:type="dxa"/>
            <w:gridSpan w:val="2"/>
            <w:shd w:val="clear" w:color="auto" w:fill="F2F2F2" w:themeFill="background1" w:themeFillShade="F2"/>
            <w:vAlign w:val="center"/>
          </w:tcPr>
          <w:p w14:paraId="631C49EF" w14:textId="77777777" w:rsidR="004C7440" w:rsidRPr="00835B2B" w:rsidRDefault="001148C8" w:rsidP="001148C8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APPRECIATION GENERALE DU</w:t>
            </w:r>
            <w:r w:rsidR="004C7440" w:rsidRPr="00835B2B">
              <w:rPr>
                <w:rFonts w:ascii="Arquitecta" w:hAnsi="Arquitecta" w:cstheme="minorHAnsi"/>
                <w:b/>
              </w:rPr>
              <w:t xml:space="preserve"> </w:t>
            </w:r>
            <w:r w:rsidRPr="00835B2B">
              <w:rPr>
                <w:rFonts w:ascii="Arquitecta" w:hAnsi="Arquitecta" w:cstheme="minorHAnsi"/>
                <w:b/>
              </w:rPr>
              <w:t>JUGE ARBITRE</w:t>
            </w:r>
            <w:r w:rsidR="004C7440" w:rsidRPr="00835B2B">
              <w:rPr>
                <w:rFonts w:ascii="Arquitecta" w:hAnsi="Arquitecta" w:cstheme="minorHAnsi"/>
                <w:b/>
              </w:rPr>
              <w:t> :</w:t>
            </w:r>
          </w:p>
        </w:tc>
      </w:tr>
      <w:tr w:rsidR="004C7440" w:rsidRPr="00835B2B" w14:paraId="064F448B" w14:textId="77777777" w:rsidTr="00144135">
        <w:trPr>
          <w:trHeight w:val="397"/>
        </w:trPr>
        <w:tc>
          <w:tcPr>
            <w:tcW w:w="10546" w:type="dxa"/>
            <w:gridSpan w:val="2"/>
            <w:vAlign w:val="center"/>
          </w:tcPr>
          <w:p w14:paraId="50818491" w14:textId="77777777" w:rsidR="004C7440" w:rsidRPr="00835B2B" w:rsidRDefault="004C7440" w:rsidP="00B800FB">
            <w:pPr>
              <w:rPr>
                <w:rFonts w:ascii="Arquitecta" w:hAnsi="Arquitecta" w:cstheme="minorHAnsi"/>
              </w:rPr>
            </w:pPr>
          </w:p>
          <w:p w14:paraId="6496BFF7" w14:textId="0A3FE6AF" w:rsidR="00144135" w:rsidRPr="00835B2B" w:rsidRDefault="00144135" w:rsidP="00B800FB">
            <w:pPr>
              <w:rPr>
                <w:rFonts w:ascii="Arquitecta" w:hAnsi="Arquitecta" w:cstheme="minorHAnsi"/>
              </w:rPr>
            </w:pPr>
          </w:p>
        </w:tc>
      </w:tr>
      <w:tr w:rsidR="004C7440" w:rsidRPr="00835B2B" w14:paraId="1F4E2933" w14:textId="77777777" w:rsidTr="00144135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A054BDC" w14:textId="77777777" w:rsidR="004C7440" w:rsidRPr="00835B2B" w:rsidRDefault="007340F9" w:rsidP="004C7440">
            <w:pPr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Avis sur le</w:t>
            </w:r>
            <w:r w:rsidR="004C7440" w:rsidRPr="00835B2B">
              <w:rPr>
                <w:rFonts w:ascii="Arquitecta" w:hAnsi="Arquitecta" w:cstheme="minorHAnsi"/>
              </w:rPr>
              <w:t xml:space="preserve"> label :</w:t>
            </w:r>
          </w:p>
        </w:tc>
        <w:tc>
          <w:tcPr>
            <w:tcW w:w="8708" w:type="dxa"/>
            <w:vAlign w:val="center"/>
          </w:tcPr>
          <w:p w14:paraId="283BF5B7" w14:textId="332B433F" w:rsidR="004C7440" w:rsidRPr="00835B2B" w:rsidRDefault="004C7440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635AB53F" w14:textId="77777777" w:rsidR="0086622B" w:rsidRDefault="0086622B">
      <w:pPr>
        <w:rPr>
          <w:rFonts w:ascii="Arquitecta" w:hAnsi="Arquitecta" w:cstheme="minorHAnsi"/>
        </w:rPr>
      </w:pPr>
    </w:p>
    <w:p w14:paraId="29E8213B" w14:textId="77777777" w:rsidR="0086622B" w:rsidRDefault="0086622B">
      <w:pPr>
        <w:rPr>
          <w:rFonts w:ascii="Arquitecta" w:hAnsi="Arquitecta" w:cstheme="minorHAnsi"/>
        </w:rPr>
      </w:pPr>
    </w:p>
    <w:p w14:paraId="494FAB20" w14:textId="77777777" w:rsidR="0086622B" w:rsidRDefault="0086622B">
      <w:pPr>
        <w:rPr>
          <w:rFonts w:ascii="Arquitecta" w:hAnsi="Arquitecta" w:cstheme="minorHAnsi"/>
        </w:rPr>
      </w:pPr>
    </w:p>
    <w:p w14:paraId="1064CA89" w14:textId="77777777" w:rsidR="0086622B" w:rsidRPr="00D87783" w:rsidRDefault="0086622B" w:rsidP="0086622B">
      <w:pPr>
        <w:rPr>
          <w:rFonts w:ascii="Arquitecta" w:hAnsi="Arquitecta" w:cstheme="minorHAnsi"/>
          <w:b/>
          <w:bCs/>
          <w:u w:val="single"/>
        </w:rPr>
      </w:pPr>
      <w:r w:rsidRPr="00D87783">
        <w:rPr>
          <w:rFonts w:ascii="Arquitecta" w:hAnsi="Arquitecta" w:cstheme="minorHAnsi"/>
          <w:b/>
          <w:bCs/>
          <w:u w:val="single"/>
        </w:rPr>
        <w:t>Consigne pour la diffusion du rapport :</w:t>
      </w:r>
    </w:p>
    <w:p w14:paraId="05BAB06E" w14:textId="77777777" w:rsidR="0086622B" w:rsidRPr="00D87783" w:rsidRDefault="0086622B" w:rsidP="0086622B">
      <w:pPr>
        <w:rPr>
          <w:rFonts w:ascii="Arquitecta" w:hAnsi="Arquitecta"/>
        </w:rPr>
      </w:pPr>
      <w:r w:rsidRPr="00D87783">
        <w:rPr>
          <w:rFonts w:ascii="Arquitecta" w:hAnsi="Arquitecta"/>
        </w:rPr>
        <w:t>1 seul fichier au format PDF pour la compétition</w:t>
      </w:r>
    </w:p>
    <w:p w14:paraId="660F2A73" w14:textId="77777777" w:rsidR="0086622B" w:rsidRPr="00D87783" w:rsidRDefault="0086622B" w:rsidP="0086622B">
      <w:pPr>
        <w:rPr>
          <w:rFonts w:ascii="Arquitecta" w:hAnsi="Arquitecta"/>
        </w:rPr>
      </w:pPr>
      <w:r w:rsidRPr="00D87783">
        <w:rPr>
          <w:rFonts w:ascii="Arquitecta" w:hAnsi="Arquitecta"/>
        </w:rPr>
        <w:t xml:space="preserve">Nom du fichier : </w:t>
      </w:r>
      <w:proofErr w:type="spellStart"/>
      <w:r w:rsidRPr="00D87783">
        <w:rPr>
          <w:rFonts w:ascii="Arquitecta" w:hAnsi="Arquitecta"/>
        </w:rPr>
        <w:t>cross_ville_département_année_niveau</w:t>
      </w:r>
      <w:proofErr w:type="spellEnd"/>
      <w:r w:rsidRPr="00D87783">
        <w:rPr>
          <w:rFonts w:ascii="Arquitecta" w:hAnsi="Arquitecta"/>
        </w:rPr>
        <w:t xml:space="preserve"> du label</w:t>
      </w:r>
    </w:p>
    <w:p w14:paraId="6EDC6A59" w14:textId="383D45CB" w:rsidR="0086622B" w:rsidRPr="00F27EE6" w:rsidRDefault="0086622B" w:rsidP="0086622B">
      <w:pPr>
        <w:rPr>
          <w:rFonts w:ascii="Arquitecta" w:hAnsi="Arquitecta"/>
        </w:rPr>
      </w:pPr>
      <w:r w:rsidRPr="00D87783">
        <w:rPr>
          <w:rFonts w:ascii="Arquitecta" w:hAnsi="Arquitecta"/>
        </w:rPr>
        <w:tab/>
        <w:t>Exemple : cross_montauban_031_2026_argent</w:t>
      </w:r>
    </w:p>
    <w:p w14:paraId="148F5A74" w14:textId="77777777" w:rsidR="00B800FB" w:rsidRPr="00835B2B" w:rsidRDefault="00B800FB">
      <w:pPr>
        <w:rPr>
          <w:rFonts w:ascii="Arquitecta" w:hAnsi="Arquitecta" w:cstheme="minorHAnsi"/>
        </w:rPr>
      </w:pPr>
      <w:r w:rsidRPr="00835B2B">
        <w:rPr>
          <w:rFonts w:ascii="Arquitecta" w:hAnsi="Arquitecta" w:cstheme="minorHAnsi"/>
        </w:rPr>
        <w:br w:type="page"/>
      </w:r>
    </w:p>
    <w:p w14:paraId="3CD10C42" w14:textId="44AA4BD3" w:rsidR="004062D3" w:rsidRPr="006E3D49" w:rsidRDefault="00543BF1" w:rsidP="006E3D49">
      <w:pPr>
        <w:jc w:val="center"/>
        <w:rPr>
          <w:rFonts w:ascii="Arquitecta" w:hAnsi="Arquitecta"/>
          <w:b/>
          <w:sz w:val="28"/>
          <w:szCs w:val="28"/>
        </w:rPr>
      </w:pPr>
      <w:r w:rsidRPr="006E3D49">
        <w:rPr>
          <w:rFonts w:ascii="Arquitecta" w:hAnsi="Arquitecta"/>
          <w:b/>
          <w:sz w:val="28"/>
          <w:szCs w:val="28"/>
        </w:rPr>
        <w:lastRenderedPageBreak/>
        <w:t xml:space="preserve">LA COTATION 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701"/>
        <w:gridCol w:w="1620"/>
      </w:tblGrid>
      <w:tr w:rsidR="00B800FB" w:rsidRPr="00835B2B" w14:paraId="705B2387" w14:textId="77777777" w:rsidTr="00E41B9B"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089C5450" w14:textId="77777777" w:rsidR="00B800FB" w:rsidRPr="00835B2B" w:rsidRDefault="00B800FB" w:rsidP="003972DE">
            <w:pPr>
              <w:rPr>
                <w:rFonts w:ascii="Arquitecta" w:hAnsi="Arquitecta" w:cstheme="minorHAnsi"/>
                <w:b/>
              </w:rPr>
            </w:pPr>
            <w:r w:rsidRPr="00835B2B">
              <w:rPr>
                <w:rFonts w:ascii="Arquitecta" w:hAnsi="Arquitecta" w:cstheme="minorHAnsi"/>
                <w:b/>
              </w:rPr>
              <w:t>PREREQUIS OBLIGATOIRES :</w:t>
            </w:r>
          </w:p>
        </w:tc>
      </w:tr>
      <w:tr w:rsidR="00274BDD" w:rsidRPr="00835B2B" w14:paraId="60D80A6F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36EE129" w14:textId="1BA36081" w:rsidR="00274BDD" w:rsidRPr="00385215" w:rsidRDefault="00274BDD" w:rsidP="00274BDD">
            <w:pPr>
              <w:rPr>
                <w:rFonts w:ascii="Arquitecta" w:hAnsi="Arquitecta" w:cstheme="minorHAnsi"/>
                <w:sz w:val="18"/>
                <w:szCs w:val="18"/>
              </w:rPr>
            </w:pPr>
            <w:r w:rsidRPr="00385215">
              <w:rPr>
                <w:rFonts w:ascii="Arquitecta" w:hAnsi="Arquitecta" w:cstheme="minorHAnsi"/>
                <w:sz w:val="18"/>
                <w:szCs w:val="18"/>
              </w:rPr>
              <w:t>Locaux prévus et conformes pour le contrôle antidopage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7FC0CA1E" w14:textId="239C20BD" w:rsidR="00274BDD" w:rsidRPr="00835B2B" w:rsidRDefault="00274BDD" w:rsidP="00274BDD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2B05A27E">
                <v:shape id="_x0000_i1311" type="#_x0000_t75" style="width:39pt;height:19.2pt" o:ole="">
                  <v:imagedata r:id="rId8" o:title=""/>
                </v:shape>
                <w:control r:id="rId112" w:name="OptionButton18331" w:shapeid="_x0000_i1311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2216D437" w14:textId="26D16054" w:rsidR="00274BDD" w:rsidRPr="00835B2B" w:rsidRDefault="00274BDD" w:rsidP="00274BDD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700032A">
                <v:shape id="_x0000_i1313" type="#_x0000_t75" style="width:39pt;height:19.2pt" o:ole="">
                  <v:imagedata r:id="rId10" o:title=""/>
                </v:shape>
                <w:control r:id="rId113" w:name="OptionButton117331" w:shapeid="_x0000_i1313"/>
              </w:object>
            </w:r>
          </w:p>
        </w:tc>
      </w:tr>
      <w:tr w:rsidR="006E3D49" w:rsidRPr="00835B2B" w14:paraId="0229FFB7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4786EE5" w14:textId="00C56BC2" w:rsidR="006E3D49" w:rsidRPr="00D87783" w:rsidRDefault="006E3D49" w:rsidP="006E3D49">
            <w:pPr>
              <w:rPr>
                <w:rFonts w:ascii="Arquitecta" w:hAnsi="Arquitecta" w:cstheme="minorHAnsi"/>
                <w:sz w:val="18"/>
                <w:szCs w:val="18"/>
              </w:rPr>
            </w:pPr>
            <w:proofErr w:type="gramStart"/>
            <w:r w:rsidRPr="00D87783">
              <w:rPr>
                <w:rFonts w:ascii="Arquitecta" w:hAnsi="Arquitecta"/>
                <w:sz w:val="18"/>
                <w:szCs w:val="18"/>
              </w:rPr>
              <w:t>Double tarification licenciés</w:t>
            </w:r>
            <w:proofErr w:type="gramEnd"/>
            <w:r w:rsidRPr="00D87783">
              <w:rPr>
                <w:rFonts w:ascii="Arquitecta" w:hAnsi="Arquitecta"/>
                <w:sz w:val="18"/>
                <w:szCs w:val="18"/>
              </w:rPr>
              <w:t xml:space="preserve"> non licenciés </w:t>
            </w:r>
            <w:r w:rsidR="007D4F15" w:rsidRPr="00D87783">
              <w:rPr>
                <w:rFonts w:ascii="Arquitecta" w:hAnsi="Arquitecta"/>
                <w:sz w:val="18"/>
                <w:szCs w:val="18"/>
              </w:rPr>
              <w:t xml:space="preserve">si </w:t>
            </w:r>
            <w:r w:rsidR="00D17191" w:rsidRPr="00D87783">
              <w:rPr>
                <w:rFonts w:ascii="Arquitecta" w:hAnsi="Arquitecta"/>
                <w:sz w:val="18"/>
                <w:szCs w:val="18"/>
              </w:rPr>
              <w:t>applicable 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4B43436C" w14:textId="70EA58E0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10B9A57C">
                <v:shape id="_x0000_i1315" type="#_x0000_t75" style="width:39pt;height:19.2pt" o:ole="">
                  <v:imagedata r:id="rId8" o:title=""/>
                </v:shape>
                <w:control r:id="rId114" w:name="OptionButton183311" w:shapeid="_x0000_i1315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6E7E665D" w14:textId="3066EEB8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65CA3AF6">
                <v:shape id="_x0000_i1317" type="#_x0000_t75" style="width:39pt;height:19.2pt" o:ole="">
                  <v:imagedata r:id="rId10" o:title=""/>
                </v:shape>
                <w:control r:id="rId115" w:name="OptionButton1173311" w:shapeid="_x0000_i1317"/>
              </w:object>
            </w:r>
          </w:p>
        </w:tc>
      </w:tr>
      <w:tr w:rsidR="006E3D49" w:rsidRPr="00835B2B" w14:paraId="68A48729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99F2710" w14:textId="6EEF748A" w:rsidR="006E3D49" w:rsidRPr="00D87783" w:rsidRDefault="006E3D49" w:rsidP="006E3D49">
            <w:pPr>
              <w:rPr>
                <w:rFonts w:ascii="Arquitecta" w:hAnsi="Arquitecta"/>
                <w:sz w:val="18"/>
                <w:szCs w:val="18"/>
              </w:rPr>
            </w:pPr>
            <w:r w:rsidRPr="00D87783">
              <w:rPr>
                <w:rFonts w:ascii="Arquitecta" w:hAnsi="Arquitecta"/>
                <w:sz w:val="18"/>
                <w:szCs w:val="18"/>
              </w:rPr>
              <w:t>Jury minimum conforme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09AA42CB" w14:textId="2FD2499C" w:rsidR="006E3D49" w:rsidRPr="008529BD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7356C419">
                <v:shape id="_x0000_i1319" type="#_x0000_t75" style="width:39pt;height:19.2pt" o:ole="">
                  <v:imagedata r:id="rId8" o:title=""/>
                </v:shape>
                <w:control r:id="rId116" w:name="OptionButton1833111" w:shapeid="_x0000_i1319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63D11F24" w14:textId="6094F337" w:rsidR="006E3D49" w:rsidRPr="008529BD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4233791E">
                <v:shape id="_x0000_i1321" type="#_x0000_t75" style="width:39pt;height:19.2pt" o:ole="">
                  <v:imagedata r:id="rId10" o:title=""/>
                </v:shape>
                <w:control r:id="rId117" w:name="OptionButton11733111" w:shapeid="_x0000_i1321"/>
              </w:object>
            </w:r>
          </w:p>
        </w:tc>
      </w:tr>
      <w:tr w:rsidR="006E3D49" w:rsidRPr="00835B2B" w14:paraId="39B01746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FB4AFAA" w14:textId="3EDA66BB" w:rsidR="006E3D49" w:rsidRPr="00D87783" w:rsidRDefault="00D87783" w:rsidP="00D87783">
            <w:pPr>
              <w:rPr>
                <w:rFonts w:ascii="Arquitecta" w:hAnsi="Arquitecta"/>
                <w:sz w:val="18"/>
                <w:szCs w:val="18"/>
              </w:rPr>
            </w:pPr>
            <w:r w:rsidRPr="00D87783">
              <w:rPr>
                <w:rFonts w:ascii="Arquitecta" w:hAnsi="Arquitecta"/>
                <w:sz w:val="18"/>
                <w:szCs w:val="18"/>
              </w:rPr>
              <w:t>Jury sur ATHLE.FR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1C41859" w14:textId="331CAD09" w:rsidR="006E3D49" w:rsidRPr="008529BD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01AF55F9">
                <v:shape id="_x0000_i1323" type="#_x0000_t75" style="width:39pt;height:19.2pt" o:ole="">
                  <v:imagedata r:id="rId15" o:title=""/>
                </v:shape>
                <w:control r:id="rId118" w:name="OptionButton183312" w:shapeid="_x0000_i1323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6AE6F774" w14:textId="481E0BC6" w:rsidR="006E3D49" w:rsidRPr="008529BD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9D0A423">
                <v:shape id="_x0000_i1325" type="#_x0000_t75" style="width:39pt;height:19.2pt" o:ole="">
                  <v:imagedata r:id="rId10" o:title=""/>
                </v:shape>
                <w:control r:id="rId119" w:name="OptionButton1173312" w:shapeid="_x0000_i1325"/>
              </w:object>
            </w:r>
          </w:p>
        </w:tc>
      </w:tr>
      <w:tr w:rsidR="006E3D49" w:rsidRPr="00835B2B" w14:paraId="35715589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B1536F7" w14:textId="292986D7" w:rsidR="006E3D49" w:rsidRPr="00D87783" w:rsidRDefault="006E3D49" w:rsidP="006E3D49">
            <w:pPr>
              <w:rPr>
                <w:rFonts w:ascii="Arquitecta" w:hAnsi="Arquitecta" w:cstheme="minorHAnsi"/>
                <w:sz w:val="18"/>
                <w:szCs w:val="18"/>
              </w:rPr>
            </w:pPr>
            <w:r w:rsidRPr="00D87783">
              <w:rPr>
                <w:rFonts w:ascii="Arquitecta" w:hAnsi="Arquitecta" w:cstheme="minorHAnsi"/>
                <w:sz w:val="18"/>
                <w:szCs w:val="18"/>
              </w:rPr>
              <w:t xml:space="preserve">Plan du parcours </w:t>
            </w:r>
            <w:r w:rsidR="00950495" w:rsidRPr="00D87783">
              <w:rPr>
                <w:rFonts w:ascii="Arquitecta" w:hAnsi="Arquitecta" w:cstheme="minorHAnsi"/>
                <w:sz w:val="18"/>
                <w:szCs w:val="18"/>
              </w:rPr>
              <w:t xml:space="preserve">en couleur </w:t>
            </w:r>
            <w:r w:rsidRPr="00D87783">
              <w:rPr>
                <w:rFonts w:ascii="Arquitecta" w:hAnsi="Arquitecta" w:cstheme="minorHAnsi"/>
                <w:sz w:val="18"/>
                <w:szCs w:val="18"/>
              </w:rPr>
              <w:t xml:space="preserve">avec boucles, départ, arrivée </w:t>
            </w:r>
            <w:r w:rsidR="00950495" w:rsidRPr="00D87783">
              <w:rPr>
                <w:rFonts w:ascii="Arquitecta" w:hAnsi="Arquitecta" w:cstheme="minorHAnsi"/>
                <w:sz w:val="18"/>
                <w:szCs w:val="18"/>
              </w:rPr>
              <w:t xml:space="preserve">et distances    </w:t>
            </w:r>
            <w:r w:rsidRPr="00D87783">
              <w:rPr>
                <w:rFonts w:ascii="Arquitecta" w:hAnsi="Arquitecta" w:cstheme="minorHAnsi"/>
                <w:strike/>
                <w:sz w:val="18"/>
                <w:szCs w:val="18"/>
              </w:rPr>
              <w:t>respectées</w:t>
            </w:r>
            <w:r w:rsidRPr="00D87783">
              <w:rPr>
                <w:rFonts w:ascii="Arquitecta" w:hAnsi="Arquitecta" w:cstheme="minorHAnsi"/>
                <w:sz w:val="18"/>
                <w:szCs w:val="18"/>
              </w:rPr>
              <w:t>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7EA781F" w14:textId="38C29E08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07EC4E5A">
                <v:shape id="_x0000_i1327" type="#_x0000_t75" style="width:39pt;height:19.2pt" o:ole="">
                  <v:imagedata r:id="rId8" o:title=""/>
                </v:shape>
                <w:control r:id="rId120" w:name="OptionButton18332" w:shapeid="_x0000_i1327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590F27A9" w14:textId="55E709BC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5FA311A7">
                <v:shape id="_x0000_i1329" type="#_x0000_t75" style="width:39pt;height:19.2pt" o:ole="">
                  <v:imagedata r:id="rId79" o:title=""/>
                </v:shape>
                <w:control r:id="rId121" w:name="OptionButton117332" w:shapeid="_x0000_i1329"/>
              </w:object>
            </w:r>
          </w:p>
        </w:tc>
      </w:tr>
      <w:tr w:rsidR="006E3D49" w:rsidRPr="00835B2B" w14:paraId="333F3266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7EB4C20" w14:textId="77777777" w:rsidR="006E3D49" w:rsidRPr="00385215" w:rsidRDefault="006E3D49" w:rsidP="006E3D49">
            <w:pPr>
              <w:rPr>
                <w:rFonts w:ascii="Arquitecta" w:hAnsi="Arquitecta" w:cstheme="minorHAnsi"/>
                <w:sz w:val="18"/>
                <w:szCs w:val="18"/>
              </w:rPr>
            </w:pPr>
            <w:r w:rsidRPr="00385215">
              <w:rPr>
                <w:rFonts w:ascii="Arquitecta" w:hAnsi="Arquitecta" w:cstheme="minorHAnsi"/>
                <w:sz w:val="18"/>
                <w:szCs w:val="18"/>
              </w:rPr>
              <w:t>Respect du parcours 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8D43BEB" w14:textId="6BD2CC76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7F327182">
                <v:shape id="_x0000_i1331" type="#_x0000_t75" style="width:39pt;height:19.2pt" o:ole="">
                  <v:imagedata r:id="rId8" o:title=""/>
                </v:shape>
                <w:control r:id="rId122" w:name="OptionButton18333" w:shapeid="_x0000_i1331"/>
              </w:objec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10B8D7A" w14:textId="545A0297" w:rsidR="006E3D49" w:rsidRPr="00835B2B" w:rsidRDefault="006E3D49" w:rsidP="006E3D49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object w:dxaOrig="1440" w:dyaOrig="1440" w14:anchorId="4FD9D0A9">
                <v:shape id="_x0000_i1333" type="#_x0000_t75" style="width:39pt;height:19.2pt" o:ole="">
                  <v:imagedata r:id="rId10" o:title=""/>
                </v:shape>
                <w:control r:id="rId123" w:name="OptionButton117333" w:shapeid="_x0000_i1333"/>
              </w:object>
            </w:r>
          </w:p>
        </w:tc>
      </w:tr>
    </w:tbl>
    <w:p w14:paraId="1A7D4BEC" w14:textId="77777777" w:rsidR="00B800FB" w:rsidRPr="00835B2B" w:rsidRDefault="00B800FB" w:rsidP="00B800FB">
      <w:pPr>
        <w:rPr>
          <w:rFonts w:ascii="Arquitecta" w:hAnsi="Arquitecta" w:cstheme="minorHAnsi"/>
        </w:rPr>
      </w:pPr>
    </w:p>
    <w:p w14:paraId="63FBD93E" w14:textId="5BA3F351" w:rsidR="00B800FB" w:rsidRPr="00B90AA2" w:rsidRDefault="00B800FB" w:rsidP="00385215">
      <w:pPr>
        <w:jc w:val="center"/>
        <w:rPr>
          <w:rFonts w:ascii="Arquitecta" w:hAnsi="Arquitecta" w:cstheme="minorHAnsi"/>
          <w:strike/>
          <w:color w:val="FF000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8075"/>
        <w:gridCol w:w="2552"/>
      </w:tblGrid>
      <w:tr w:rsidR="00A505F2" w:rsidRPr="00835B2B" w14:paraId="3E92A9DE" w14:textId="77777777" w:rsidTr="00385215">
        <w:tc>
          <w:tcPr>
            <w:tcW w:w="8075" w:type="dxa"/>
            <w:vAlign w:val="center"/>
          </w:tcPr>
          <w:p w14:paraId="179D245B" w14:textId="317DB094" w:rsidR="00A505F2" w:rsidRPr="00342426" w:rsidRDefault="00A505F2" w:rsidP="00A505F2">
            <w:pPr>
              <w:jc w:val="center"/>
              <w:rPr>
                <w:rFonts w:ascii="Arquitecta" w:hAnsi="Arquitecta" w:cstheme="minorHAnsi"/>
              </w:rPr>
            </w:pPr>
            <w:r w:rsidRPr="00342426">
              <w:rPr>
                <w:rFonts w:ascii="Arquitecta" w:hAnsi="Arquitecta" w:cstheme="minorHAnsi"/>
                <w:b/>
              </w:rPr>
              <w:t xml:space="preserve">Epreuves </w:t>
            </w:r>
            <w:r w:rsidRPr="00342426">
              <w:rPr>
                <w:rFonts w:ascii="Arquitecta" w:hAnsi="Arquitecta" w:cstheme="minorHAnsi"/>
                <w:b/>
                <w:color w:val="FF0000"/>
              </w:rPr>
              <w:t>(1</w:t>
            </w:r>
            <w:r w:rsidR="00B01C0D" w:rsidRPr="00342426">
              <w:rPr>
                <w:rFonts w:ascii="Arquitecta" w:hAnsi="Arquitecta" w:cstheme="minorHAnsi"/>
                <w:b/>
                <w:color w:val="FF0000"/>
              </w:rPr>
              <w:t>2</w:t>
            </w:r>
            <w:r w:rsidRPr="00342426">
              <w:rPr>
                <w:rFonts w:ascii="Arquitecta" w:hAnsi="Arquitecta" w:cstheme="minorHAnsi"/>
                <w:b/>
                <w:color w:val="FF0000"/>
              </w:rPr>
              <w:t xml:space="preserve"> points max)</w:t>
            </w:r>
          </w:p>
          <w:p w14:paraId="1FA33F86" w14:textId="0288776D" w:rsidR="00A505F2" w:rsidRPr="00342426" w:rsidRDefault="00A505F2" w:rsidP="00D93CDA">
            <w:pPr>
              <w:rPr>
                <w:rFonts w:ascii="Arquitecta" w:hAnsi="Arquitecta" w:cstheme="minorHAnsi"/>
                <w:sz w:val="18"/>
                <w:szCs w:val="18"/>
              </w:rPr>
            </w:pPr>
            <w:r w:rsidRPr="00342426">
              <w:rPr>
                <w:rFonts w:ascii="Arquitecta" w:hAnsi="Arquitecta" w:cstheme="minorHAnsi"/>
                <w:sz w:val="18"/>
                <w:szCs w:val="18"/>
              </w:rPr>
              <w:t>2 pts si Elites M (U23/SE/M0) et F, cross court M et F, Masters M (M1 et +) sont des épreuves séparées (Cf. notice)</w:t>
            </w:r>
          </w:p>
          <w:p w14:paraId="058BE035" w14:textId="0418FF62" w:rsidR="00A505F2" w:rsidRPr="00835B2B" w:rsidRDefault="00A505F2" w:rsidP="00D93CDA">
            <w:pPr>
              <w:rPr>
                <w:rFonts w:ascii="Arquitecta" w:hAnsi="Arquitecta" w:cstheme="minorHAnsi"/>
              </w:rPr>
            </w:pPr>
            <w:r w:rsidRPr="00342426">
              <w:rPr>
                <w:rFonts w:ascii="Arquitecta" w:hAnsi="Arquitecta" w:cstheme="minorHAnsi"/>
                <w:sz w:val="18"/>
                <w:szCs w:val="18"/>
              </w:rPr>
              <w:t>1 pt si U18M, U18F, U20M et U20F courses séparées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1264612818"/>
            <w:placeholder>
              <w:docPart w:val="A928CA24521B480BAB3907C261E448B0"/>
            </w:placeholder>
            <w:comboBox>
              <w:listItem w:value="Choisissez un élément."/>
              <w:listItem w:displayText="0 pt" w:value="0 pt"/>
              <w:listItem w:displayText="1 pt" w:value="1 pt"/>
              <w:listItem w:displayText="2 pts" w:value="2 pts"/>
              <w:listItem w:displayText="3 pts" w:value="3 pts"/>
              <w:listItem w:displayText="4 pts" w:value="4 pts"/>
              <w:listItem w:displayText="5 pts" w:value="5 pts"/>
              <w:listItem w:displayText="6 pts" w:value="6 pts"/>
              <w:listItem w:displayText="7 pts" w:value="7 pts"/>
              <w:listItem w:displayText="8 pts" w:value="8 pts"/>
              <w:listItem w:displayText="9 pts" w:value="9 pts"/>
              <w:listItem w:displayText="10 pts" w:value="10 pts"/>
              <w:listItem w:displayText="11 pts" w:value="11 pts"/>
              <w:listItem w:displayText="12 pts" w:value="12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224F332" w14:textId="1D42AF5A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D87783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22CD1576" w14:textId="77777777" w:rsidTr="00385215">
        <w:tc>
          <w:tcPr>
            <w:tcW w:w="8075" w:type="dxa"/>
            <w:vAlign w:val="center"/>
          </w:tcPr>
          <w:p w14:paraId="7927222D" w14:textId="566CF303" w:rsidR="00A505F2" w:rsidRDefault="00A505F2" w:rsidP="00A505F2">
            <w:pPr>
              <w:jc w:val="center"/>
              <w:rPr>
                <w:rFonts w:ascii="Arquitecta" w:hAnsi="Arquitecta" w:cstheme="minorHAnsi"/>
                <w:color w:val="FF0000"/>
              </w:rPr>
            </w:pPr>
            <w:r w:rsidRPr="00385215">
              <w:rPr>
                <w:rFonts w:ascii="Arquitecta" w:hAnsi="Arquitecta" w:cstheme="minorHAnsi"/>
                <w:b/>
              </w:rPr>
              <w:t xml:space="preserve">Distances conformes </w:t>
            </w:r>
            <w:r w:rsidRPr="00A505F2">
              <w:rPr>
                <w:rFonts w:ascii="Arquitecta" w:hAnsi="Arquitecta" w:cstheme="minorHAnsi"/>
                <w:b/>
                <w:color w:val="FF0000"/>
              </w:rPr>
              <w:t>(1</w:t>
            </w:r>
            <w:r>
              <w:rPr>
                <w:rFonts w:ascii="Arquitecta" w:hAnsi="Arquitecta" w:cstheme="minorHAnsi"/>
                <w:b/>
                <w:color w:val="FF0000"/>
              </w:rPr>
              <w:t xml:space="preserve">8 </w:t>
            </w:r>
            <w:r w:rsidRPr="00A505F2">
              <w:rPr>
                <w:rFonts w:ascii="Arquitecta" w:hAnsi="Arquitecta" w:cstheme="minorHAnsi"/>
                <w:b/>
                <w:color w:val="FF0000"/>
              </w:rPr>
              <w:t>points max)</w:t>
            </w:r>
          </w:p>
          <w:p w14:paraId="00679A1B" w14:textId="27A161D5" w:rsidR="00A505F2" w:rsidRPr="00385215" w:rsidRDefault="00A505F2" w:rsidP="00D3692F">
            <w:pPr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</w:pPr>
            <w:r w:rsidRPr="00F34B46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2 pts si les distances sont conformes </w:t>
            </w:r>
            <w:r w:rsidR="00047373" w:rsidRPr="00D87783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plus ou moins 5%</w:t>
            </w:r>
            <w:r w:rsidR="00047373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F34B46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pour U18M, U18F, U20M, U20F, cross court M &amp; F, cross long M &amp; F et Masters M</w:t>
            </w:r>
            <w:r w:rsidR="00047373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973027611"/>
            <w:placeholder>
              <w:docPart w:val="3F3F0AC0964D489F9B679C981923123A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  <w:listItem w:displayText="12 pts" w:value="12 pts"/>
              <w:listItem w:displayText="14 pts" w:value="14 pts"/>
              <w:listItem w:displayText="16 pts" w:value="16 pts"/>
              <w:listItem w:displayText="18 pts" w:value="18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218FC032" w14:textId="7FDB567F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1FA72EA2" w14:textId="77777777" w:rsidTr="00385215">
        <w:tc>
          <w:tcPr>
            <w:tcW w:w="8075" w:type="dxa"/>
            <w:vAlign w:val="center"/>
          </w:tcPr>
          <w:p w14:paraId="2B70405C" w14:textId="77777777" w:rsidR="00385215" w:rsidRDefault="00A505F2" w:rsidP="00385215">
            <w:pPr>
              <w:jc w:val="center"/>
              <w:rPr>
                <w:rFonts w:ascii="Arquitecta" w:hAnsi="Arquitecta" w:cstheme="minorHAnsi"/>
                <w:color w:val="FF0000"/>
              </w:rPr>
            </w:pPr>
            <w:r w:rsidRPr="00385215">
              <w:rPr>
                <w:rFonts w:ascii="Arquitecta" w:hAnsi="Arquitecta" w:cstheme="minorHAnsi"/>
                <w:b/>
              </w:rPr>
              <w:t xml:space="preserve">Nb de classés sur les cross longs et courts + Masters M </w:t>
            </w:r>
            <w:r w:rsidR="00385215" w:rsidRPr="00A505F2">
              <w:rPr>
                <w:rFonts w:ascii="Arquitecta" w:hAnsi="Arquitecta" w:cstheme="minorHAnsi"/>
                <w:b/>
                <w:color w:val="FF0000"/>
              </w:rPr>
              <w:t>(</w:t>
            </w:r>
            <w:r w:rsidR="00385215">
              <w:rPr>
                <w:rFonts w:ascii="Arquitecta" w:hAnsi="Arquitecta" w:cstheme="minorHAnsi"/>
                <w:b/>
                <w:color w:val="FF0000"/>
              </w:rPr>
              <w:t>20</w:t>
            </w:r>
            <w:r w:rsidR="00385215" w:rsidRPr="00A505F2">
              <w:rPr>
                <w:rFonts w:ascii="Arquitecta" w:hAnsi="Arquitecta" w:cstheme="minorHAnsi"/>
                <w:b/>
                <w:color w:val="FF0000"/>
              </w:rPr>
              <w:t xml:space="preserve"> points max)</w:t>
            </w:r>
          </w:p>
          <w:p w14:paraId="134F8C06" w14:textId="43CD6FD6" w:rsidR="00A505F2" w:rsidRPr="00385215" w:rsidRDefault="00A505F2" w:rsidP="00D3692F">
            <w:pPr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</w:pP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Entre 100 et 200 classés</w:t>
            </w:r>
            <w:r w:rsidRPr="00385215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385215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385215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5 pts</w:t>
            </w:r>
          </w:p>
          <w:p w14:paraId="6DBB8204" w14:textId="7E0028E9" w:rsidR="00A505F2" w:rsidRPr="00385215" w:rsidRDefault="00A505F2" w:rsidP="00D3692F">
            <w:pPr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</w:pP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Entre 201 et 300 classés </w:t>
            </w:r>
            <w:r w:rsidRPr="00385215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 10 pts</w:t>
            </w:r>
          </w:p>
          <w:p w14:paraId="4D77CA5D" w14:textId="405C5D95" w:rsidR="00A505F2" w:rsidRPr="00385215" w:rsidRDefault="00A505F2" w:rsidP="00D3692F">
            <w:pPr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</w:pP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Entre 301 et 400 classés </w:t>
            </w:r>
            <w:r w:rsidRPr="00385215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 15 pts</w:t>
            </w:r>
          </w:p>
          <w:p w14:paraId="079B35D1" w14:textId="259BFE35" w:rsidR="00A505F2" w:rsidRPr="00835B2B" w:rsidRDefault="00A505F2" w:rsidP="00D3692F">
            <w:pPr>
              <w:rPr>
                <w:rFonts w:ascii="Arquitecta" w:hAnsi="Arquitecta" w:cstheme="minorHAnsi"/>
              </w:rPr>
            </w:pP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Plus de 400 classés </w:t>
            </w:r>
            <w:r w:rsidRPr="00385215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 xml:space="preserve"> 20 pts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727112708"/>
            <w:placeholder>
              <w:docPart w:val="1941859442FE479A9B732B08C327C085"/>
            </w:placeholder>
            <w:comboBox>
              <w:listItem w:value="Choisissez un élément."/>
              <w:listItem w:displayText="0 pt" w:value="0 pt"/>
              <w:listItem w:displayText="5 pts" w:value="5 pts"/>
              <w:listItem w:displayText="10 pts" w:value="10 pts"/>
              <w:listItem w:displayText="15 pts" w:value="15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86C5935" w14:textId="2160533A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1ABB68F7" w14:textId="77777777" w:rsidTr="00385215">
        <w:tc>
          <w:tcPr>
            <w:tcW w:w="8075" w:type="dxa"/>
            <w:vAlign w:val="center"/>
          </w:tcPr>
          <w:p w14:paraId="4383A582" w14:textId="1C8D34C4" w:rsidR="00A505F2" w:rsidRDefault="00A505F2" w:rsidP="00A505F2">
            <w:pPr>
              <w:jc w:val="center"/>
              <w:rPr>
                <w:rFonts w:ascii="Arquitecta" w:hAnsi="Arquitecta" w:cstheme="minorHAnsi"/>
                <w:color w:val="FF0000"/>
              </w:rPr>
            </w:pPr>
            <w:r w:rsidRPr="00385215">
              <w:rPr>
                <w:rFonts w:ascii="Arquitecta" w:hAnsi="Arquitecta" w:cstheme="minorHAnsi"/>
                <w:b/>
              </w:rPr>
              <w:t xml:space="preserve">Jeunes </w:t>
            </w:r>
            <w:r w:rsidRPr="00D87783">
              <w:rPr>
                <w:rFonts w:ascii="Arquitecta" w:hAnsi="Arquitecta" w:cstheme="minorHAnsi"/>
                <w:b/>
                <w:color w:val="FF0000"/>
              </w:rPr>
              <w:t>(</w:t>
            </w:r>
            <w:r w:rsidR="00B01C0D" w:rsidRPr="00D87783">
              <w:rPr>
                <w:rFonts w:ascii="Arquitecta" w:hAnsi="Arquitecta" w:cstheme="minorHAnsi"/>
                <w:b/>
                <w:color w:val="FF0000"/>
              </w:rPr>
              <w:t>2</w:t>
            </w:r>
            <w:r w:rsidRPr="00A505F2">
              <w:rPr>
                <w:rFonts w:ascii="Arquitecta" w:hAnsi="Arquitecta" w:cstheme="minorHAnsi"/>
                <w:b/>
                <w:color w:val="FF0000"/>
              </w:rPr>
              <w:t xml:space="preserve"> points max)</w:t>
            </w:r>
          </w:p>
          <w:p w14:paraId="1920637C" w14:textId="5EC78B70" w:rsidR="00A505F2" w:rsidRPr="00385215" w:rsidRDefault="00A505F2" w:rsidP="00D3692F">
            <w:pPr>
              <w:rPr>
                <w:rFonts w:ascii="Arquitecta" w:hAnsi="Arquitecta" w:cstheme="minorHAnsi"/>
                <w:sz w:val="18"/>
                <w:szCs w:val="18"/>
              </w:rPr>
            </w:pPr>
            <w:r w:rsidRPr="00385215">
              <w:rPr>
                <w:rFonts w:ascii="Arquitecta" w:eastAsia="Times New Roman" w:hAnsi="Arquitecta" w:cstheme="minorHAnsi"/>
                <w:color w:val="000000"/>
                <w:sz w:val="18"/>
                <w:szCs w:val="18"/>
                <w:lang w:eastAsia="fr-FR"/>
              </w:rPr>
              <w:t>Animations jeunes pour les EA conformes à la règlementation U7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635171280"/>
            <w:placeholder>
              <w:docPart w:val="E30D6BE9D22F404C87D6BDC34D622E99"/>
            </w:placeholder>
            <w:comboBox>
              <w:listItem w:value="Choisissez un élément."/>
              <w:listItem w:displayText="0 pt" w:value="0 pt"/>
              <w:listItem w:displayText="2 pts" w:value="2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0A953FC0" w14:textId="3E11ADD0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D87783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60F7C42A" w14:textId="77777777" w:rsidTr="00385215">
        <w:tc>
          <w:tcPr>
            <w:tcW w:w="8075" w:type="dxa"/>
            <w:vAlign w:val="center"/>
          </w:tcPr>
          <w:p w14:paraId="60AA4AE1" w14:textId="77777777" w:rsidR="00A505F2" w:rsidRPr="00385215" w:rsidRDefault="00A505F2" w:rsidP="00A505F2">
            <w:pPr>
              <w:jc w:val="center"/>
              <w:rPr>
                <w:rFonts w:ascii="Arquitecta" w:hAnsi="Arquitecta"/>
                <w:b/>
              </w:rPr>
            </w:pPr>
            <w:r w:rsidRPr="00385215">
              <w:rPr>
                <w:rFonts w:ascii="Arquitecta" w:hAnsi="Arquitecta"/>
                <w:b/>
              </w:rPr>
              <w:t xml:space="preserve">Chargement des résultats sur athle.fr </w:t>
            </w:r>
            <w:r w:rsidRPr="00385215">
              <w:rPr>
                <w:rFonts w:ascii="Arquitecta" w:hAnsi="Arquitecta"/>
                <w:b/>
                <w:color w:val="FF0000"/>
              </w:rPr>
              <w:t>(5 pts max.) </w:t>
            </w:r>
            <w:r w:rsidRPr="00385215">
              <w:rPr>
                <w:rFonts w:ascii="Arquitecta" w:hAnsi="Arquitecta"/>
                <w:b/>
              </w:rPr>
              <w:t>:</w:t>
            </w:r>
          </w:p>
          <w:p w14:paraId="00077DA0" w14:textId="6E5F2C02" w:rsidR="00A505F2" w:rsidRPr="00385215" w:rsidRDefault="00A505F2" w:rsidP="0091795F">
            <w:pPr>
              <w:rPr>
                <w:rFonts w:ascii="Arquitecta" w:hAnsi="Arquitecta"/>
                <w:sz w:val="18"/>
                <w:szCs w:val="18"/>
              </w:rPr>
            </w:pPr>
            <w:r w:rsidRPr="00385215">
              <w:rPr>
                <w:rFonts w:ascii="Arquitecta" w:hAnsi="Arquitecta"/>
                <w:sz w:val="18"/>
                <w:szCs w:val="18"/>
              </w:rPr>
              <w:t xml:space="preserve">Pas de chargement sous 8 jours = </w:t>
            </w:r>
            <w:r w:rsidR="00AF3B47"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3A6B0C1D" w14:textId="79EB0C44" w:rsidR="00A505F2" w:rsidRPr="00385215" w:rsidRDefault="00A505F2" w:rsidP="0091795F">
            <w:pPr>
              <w:rPr>
                <w:rFonts w:ascii="Arquitecta" w:hAnsi="Arquitecta"/>
                <w:sz w:val="18"/>
                <w:szCs w:val="18"/>
              </w:rPr>
            </w:pPr>
            <w:r w:rsidRPr="00385215">
              <w:rPr>
                <w:rFonts w:ascii="Arquitecta" w:hAnsi="Arquitecta"/>
                <w:sz w:val="18"/>
                <w:szCs w:val="18"/>
              </w:rPr>
              <w:t xml:space="preserve">Sous 8 jours = </w:t>
            </w:r>
            <w:r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2 pts</w:t>
            </w:r>
          </w:p>
          <w:p w14:paraId="37BC75BA" w14:textId="5BB315EE" w:rsidR="00A505F2" w:rsidRPr="00D87783" w:rsidRDefault="00A505F2" w:rsidP="0091795F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D87783">
              <w:rPr>
                <w:rFonts w:ascii="Arquitecta" w:hAnsi="Arquitecta"/>
                <w:sz w:val="18"/>
                <w:szCs w:val="18"/>
              </w:rPr>
              <w:t xml:space="preserve">Sous 48 heures = </w:t>
            </w:r>
            <w:r w:rsidR="00AF3B47"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5 p</w:t>
            </w: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ts</w:t>
            </w:r>
          </w:p>
          <w:p w14:paraId="5074F4C7" w14:textId="6036F003" w:rsidR="00A505F2" w:rsidRPr="00835B2B" w:rsidRDefault="00A505F2" w:rsidP="00A505F2">
            <w:pPr>
              <w:rPr>
                <w:rFonts w:ascii="Arquitecta" w:hAnsi="Arquitecta" w:cstheme="minorHAnsi"/>
              </w:rPr>
            </w:pP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Si le retard est imputé à un intervenant fédéral, il </w:t>
            </w:r>
            <w:r w:rsidR="00AF3B47"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conviendra de mettre les 5 pt</w:t>
            </w: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s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787542868"/>
            <w:placeholder>
              <w:docPart w:val="78C49B04402B432A9A521F242A7638BE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5 pts" w:value="5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31DF5CCC" w14:textId="463CA9B5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761A55AB" w14:textId="77777777" w:rsidTr="00385215">
        <w:tc>
          <w:tcPr>
            <w:tcW w:w="8075" w:type="dxa"/>
            <w:vAlign w:val="center"/>
          </w:tcPr>
          <w:p w14:paraId="5C6A7058" w14:textId="6DD87007" w:rsidR="00A505F2" w:rsidRPr="00385215" w:rsidRDefault="00AF3B47" w:rsidP="00A505F2">
            <w:pPr>
              <w:jc w:val="center"/>
              <w:rPr>
                <w:rFonts w:ascii="Arquitecta" w:hAnsi="Arquitecta"/>
                <w:color w:val="FF0000"/>
              </w:rPr>
            </w:pPr>
            <w:r w:rsidRPr="00385215">
              <w:rPr>
                <w:rFonts w:ascii="Arquitecta" w:hAnsi="Arquitecta"/>
                <w:b/>
              </w:rPr>
              <w:t>Jury</w:t>
            </w:r>
            <w:r w:rsidRPr="00385215">
              <w:rPr>
                <w:rFonts w:ascii="Arquitecta" w:hAnsi="Arquitecta"/>
              </w:rPr>
              <w:t xml:space="preserve"> </w:t>
            </w:r>
            <w:r w:rsidR="00A505F2" w:rsidRPr="00385215">
              <w:rPr>
                <w:rFonts w:ascii="Arquitecta" w:hAnsi="Arquitecta"/>
                <w:color w:val="FF0000"/>
              </w:rPr>
              <w:t>(</w:t>
            </w:r>
            <w:r w:rsidR="00A505F2" w:rsidRPr="00385215">
              <w:rPr>
                <w:rFonts w:ascii="Arquitecta" w:hAnsi="Arquitecta"/>
                <w:b/>
                <w:color w:val="FF0000"/>
              </w:rPr>
              <w:t>10 p</w:t>
            </w:r>
            <w:r w:rsidRPr="00385215">
              <w:rPr>
                <w:rFonts w:ascii="Arquitecta" w:hAnsi="Arquitecta"/>
                <w:b/>
                <w:color w:val="FF0000"/>
              </w:rPr>
              <w:t>oin</w:t>
            </w:r>
            <w:r w:rsidR="00A505F2" w:rsidRPr="00385215">
              <w:rPr>
                <w:rFonts w:ascii="Arquitecta" w:hAnsi="Arquitecta"/>
                <w:b/>
                <w:color w:val="FF0000"/>
              </w:rPr>
              <w:t>ts max</w:t>
            </w:r>
            <w:r w:rsidR="00A505F2" w:rsidRPr="00385215">
              <w:rPr>
                <w:rFonts w:ascii="Arquitecta" w:hAnsi="Arquitecta"/>
                <w:color w:val="FF0000"/>
              </w:rPr>
              <w:t>.) :</w:t>
            </w:r>
          </w:p>
          <w:p w14:paraId="7A64CBB6" w14:textId="59473FC1" w:rsidR="00A505F2" w:rsidRPr="00D87783" w:rsidRDefault="00A505F2" w:rsidP="0091795F">
            <w:pPr>
              <w:rPr>
                <w:rFonts w:ascii="Arquitecta" w:hAnsi="Arquitecta"/>
                <w:sz w:val="18"/>
                <w:szCs w:val="18"/>
              </w:rPr>
            </w:pPr>
            <w:r w:rsidRPr="00D87783">
              <w:rPr>
                <w:rFonts w:ascii="Arquitecta" w:hAnsi="Arquitecta"/>
                <w:sz w:val="18"/>
                <w:szCs w:val="18"/>
              </w:rPr>
              <w:t xml:space="preserve">Jury non mis sur </w:t>
            </w:r>
            <w:r w:rsidR="00D87783">
              <w:rPr>
                <w:rFonts w:ascii="Arquitecta" w:hAnsi="Arquitecta"/>
                <w:sz w:val="18"/>
                <w:szCs w:val="18"/>
              </w:rPr>
              <w:t>ATHLE.FR</w:t>
            </w:r>
            <w:r w:rsidRPr="00D87783">
              <w:rPr>
                <w:rFonts w:ascii="Arquitecta" w:hAnsi="Arquitecta"/>
                <w:sz w:val="18"/>
                <w:szCs w:val="18"/>
              </w:rPr>
              <w:t xml:space="preserve"> : </w:t>
            </w: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0 </w:t>
            </w:r>
            <w:r w:rsidR="00AF3B47"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pt</w:t>
            </w:r>
          </w:p>
          <w:p w14:paraId="07E80CF7" w14:textId="62353ECD" w:rsidR="00A505F2" w:rsidRPr="00D87783" w:rsidRDefault="00A505F2" w:rsidP="0091795F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D87783">
              <w:rPr>
                <w:rFonts w:ascii="Arquitecta" w:hAnsi="Arquitecta"/>
                <w:sz w:val="18"/>
                <w:szCs w:val="18"/>
              </w:rPr>
              <w:t xml:space="preserve">Jury label </w:t>
            </w:r>
            <w:r w:rsidRPr="00D87783">
              <w:rPr>
                <w:rFonts w:ascii="Arquitecta" w:hAnsi="Arquitecta"/>
                <w:b/>
                <w:sz w:val="18"/>
                <w:szCs w:val="18"/>
              </w:rPr>
              <w:t>ARGENT</w:t>
            </w:r>
            <w:r w:rsidR="0086622B" w:rsidRPr="00D87783">
              <w:rPr>
                <w:rFonts w:ascii="Arquitecta" w:hAnsi="Arquitecta"/>
                <w:b/>
                <w:sz w:val="18"/>
                <w:szCs w:val="18"/>
              </w:rPr>
              <w:t xml:space="preserve"> et BRONZE </w:t>
            </w:r>
            <w:r w:rsidR="0086622B" w:rsidRPr="00D87783">
              <w:rPr>
                <w:rFonts w:ascii="Arquitecta" w:hAnsi="Arquitecta"/>
                <w:sz w:val="18"/>
                <w:szCs w:val="18"/>
              </w:rPr>
              <w:t>:</w:t>
            </w:r>
            <w:r w:rsidRPr="00D87783">
              <w:rPr>
                <w:rFonts w:ascii="Arquitecta" w:hAnsi="Arquitecta"/>
                <w:sz w:val="18"/>
                <w:szCs w:val="18"/>
              </w:rPr>
              <w:t xml:space="preserve"> 1 starter, </w:t>
            </w:r>
            <w:r w:rsidR="0086622B" w:rsidRPr="00D87783">
              <w:rPr>
                <w:rFonts w:ascii="Arquitecta" w:hAnsi="Arquitecta"/>
                <w:sz w:val="18"/>
                <w:szCs w:val="18"/>
              </w:rPr>
              <w:t>1</w:t>
            </w:r>
            <w:r w:rsidRPr="00D87783">
              <w:rPr>
                <w:rFonts w:ascii="Arquitecta" w:hAnsi="Arquitecta"/>
                <w:sz w:val="18"/>
                <w:szCs w:val="18"/>
              </w:rPr>
              <w:t xml:space="preserve"> chronométreur, </w:t>
            </w:r>
            <w:r w:rsidR="0086622B" w:rsidRPr="00D87783">
              <w:rPr>
                <w:rFonts w:ascii="Arquitecta" w:hAnsi="Arquitecta"/>
                <w:sz w:val="18"/>
                <w:szCs w:val="18"/>
              </w:rPr>
              <w:t>2</w:t>
            </w:r>
            <w:r w:rsidRPr="00D87783">
              <w:rPr>
                <w:rFonts w:ascii="Arquitecta" w:hAnsi="Arquitecta"/>
                <w:sz w:val="18"/>
                <w:szCs w:val="18"/>
              </w:rPr>
              <w:t xml:space="preserve"> juge</w:t>
            </w:r>
            <w:r w:rsidR="0086622B" w:rsidRPr="00D87783">
              <w:rPr>
                <w:rFonts w:ascii="Arquitecta" w:hAnsi="Arquitecta"/>
                <w:sz w:val="18"/>
                <w:szCs w:val="18"/>
              </w:rPr>
              <w:t>s</w:t>
            </w:r>
            <w:r w:rsidRPr="00D87783">
              <w:rPr>
                <w:rFonts w:ascii="Arquitecta" w:hAnsi="Arquitecta"/>
                <w:sz w:val="18"/>
                <w:szCs w:val="18"/>
              </w:rPr>
              <w:t xml:space="preserve"> arrivée, 1 délégué antidopage et 6 escortes : </w:t>
            </w: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AF3B47"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565095D1" w14:textId="56C0D92A" w:rsidR="00A505F2" w:rsidRPr="0086622B" w:rsidRDefault="00A505F2" w:rsidP="0091795F">
            <w:pPr>
              <w:rPr>
                <w:rFonts w:ascii="Arquitecta" w:hAnsi="Arquitecta"/>
                <w:b/>
                <w:color w:val="FF0000"/>
                <w:sz w:val="20"/>
                <w:szCs w:val="20"/>
              </w:rPr>
            </w:pPr>
            <w:r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2 points en moins pour chaque membre de jur</w:t>
            </w:r>
            <w:r w:rsidR="0086622B" w:rsidRPr="00D87783">
              <w:rPr>
                <w:rFonts w:ascii="Arquitecta" w:hAnsi="Arquitecta"/>
                <w:b/>
                <w:color w:val="FF0000"/>
                <w:sz w:val="18"/>
                <w:szCs w:val="18"/>
              </w:rPr>
              <w:t>y absent et absence d’escortes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22133261"/>
            <w:placeholder>
              <w:docPart w:val="3B9B778841F3494A8C31F23BB26E4A06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C9047AB" w14:textId="6360AEFB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505F2" w:rsidRPr="00835B2B" w14:paraId="2E381307" w14:textId="77777777" w:rsidTr="00385215">
        <w:tc>
          <w:tcPr>
            <w:tcW w:w="8075" w:type="dxa"/>
            <w:vAlign w:val="center"/>
          </w:tcPr>
          <w:p w14:paraId="3300455C" w14:textId="369C3C3A" w:rsidR="0086622B" w:rsidRPr="00385215" w:rsidRDefault="0086622B" w:rsidP="0086622B">
            <w:pPr>
              <w:jc w:val="center"/>
              <w:rPr>
                <w:rStyle w:val="Lienhypertexte"/>
                <w:b/>
                <w:color w:val="auto"/>
              </w:rPr>
            </w:pPr>
            <w:hyperlink r:id="rId124" w:history="1">
              <w:r w:rsidRPr="00DA58C6">
                <w:rPr>
                  <w:rStyle w:val="Lienhypertexte"/>
                  <w:rFonts w:ascii="Arquitecta" w:hAnsi="Arquitecta"/>
                  <w:b/>
                  <w:color w:val="000000" w:themeColor="text1"/>
                </w:rPr>
                <w:t>Prestataire chronométrie agréé</w:t>
              </w:r>
            </w:hyperlink>
            <w:r w:rsidRPr="00385215">
              <w:rPr>
                <w:rStyle w:val="Lienhypertexte"/>
                <w:rFonts w:ascii="Arquitecta" w:hAnsi="Arquitecta"/>
                <w:b/>
              </w:rPr>
              <w:t> </w:t>
            </w:r>
            <w:r w:rsidRPr="00385215">
              <w:rPr>
                <w:rFonts w:ascii="Arquitecta" w:hAnsi="Arquitecta"/>
                <w:b/>
                <w:color w:val="FF0000"/>
              </w:rPr>
              <w:t>(10 p</w:t>
            </w:r>
            <w:r w:rsidR="00AF3B47" w:rsidRPr="00385215">
              <w:rPr>
                <w:rFonts w:ascii="Arquitecta" w:hAnsi="Arquitecta"/>
                <w:b/>
                <w:color w:val="FF0000"/>
              </w:rPr>
              <w:t>oints</w:t>
            </w:r>
            <w:r w:rsidRPr="00385215">
              <w:rPr>
                <w:rFonts w:ascii="Arquitecta" w:hAnsi="Arquitecta"/>
                <w:b/>
                <w:color w:val="FF0000"/>
              </w:rPr>
              <w:t xml:space="preserve"> max.) </w:t>
            </w:r>
            <w:r w:rsidRPr="00385215">
              <w:rPr>
                <w:rStyle w:val="Lienhypertexte"/>
                <w:b/>
                <w:color w:val="auto"/>
              </w:rPr>
              <w:t>:</w:t>
            </w:r>
          </w:p>
          <w:p w14:paraId="2C71AAAC" w14:textId="77777777" w:rsidR="0086622B" w:rsidRPr="00385215" w:rsidRDefault="0086622B" w:rsidP="0091795F">
            <w:pPr>
              <w:rPr>
                <w:rFonts w:ascii="Arquitecta" w:hAnsi="Arquitecta"/>
                <w:sz w:val="18"/>
                <w:szCs w:val="18"/>
              </w:rPr>
            </w:pPr>
            <w:r w:rsidRPr="00385215">
              <w:rPr>
                <w:rFonts w:ascii="Arquitecta" w:hAnsi="Arquitecta"/>
                <w:sz w:val="18"/>
                <w:szCs w:val="18"/>
              </w:rPr>
              <w:t xml:space="preserve">Prestataire non agréé ou classement manuels = </w:t>
            </w:r>
            <w:r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0 point</w:t>
            </w:r>
          </w:p>
          <w:p w14:paraId="1FAD5091" w14:textId="1A4AFEF5" w:rsidR="0086622B" w:rsidRPr="00385215" w:rsidRDefault="0086622B" w:rsidP="0091795F">
            <w:pPr>
              <w:rPr>
                <w:rFonts w:ascii="Arquitecta" w:hAnsi="Arquitecta"/>
                <w:sz w:val="18"/>
                <w:szCs w:val="18"/>
              </w:rPr>
            </w:pPr>
            <w:r w:rsidRPr="00385215">
              <w:rPr>
                <w:rFonts w:ascii="Arquitecta" w:hAnsi="Arquitecta"/>
                <w:sz w:val="18"/>
                <w:szCs w:val="18"/>
              </w:rPr>
              <w:t xml:space="preserve">Prestataire agréé = </w:t>
            </w:r>
            <w:r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5 points</w:t>
            </w:r>
          </w:p>
          <w:p w14:paraId="636F25B6" w14:textId="3D9135F5" w:rsidR="00A505F2" w:rsidRPr="00835B2B" w:rsidRDefault="0086622B" w:rsidP="0086622B">
            <w:pPr>
              <w:rPr>
                <w:rFonts w:ascii="Arquitecta" w:hAnsi="Arquitecta" w:cstheme="minorHAnsi"/>
              </w:rPr>
            </w:pPr>
            <w:r w:rsidRPr="00385215">
              <w:rPr>
                <w:rFonts w:ascii="Arquitecta" w:hAnsi="Arquitecta"/>
                <w:sz w:val="18"/>
                <w:szCs w:val="18"/>
              </w:rPr>
              <w:t xml:space="preserve">Prestataire agréé mise en ligne par course sous 1 heure = </w:t>
            </w:r>
            <w:r w:rsidRPr="00385215">
              <w:rPr>
                <w:rFonts w:ascii="Arquitecta" w:hAnsi="Arquitecta"/>
                <w:b/>
                <w:color w:val="FF0000"/>
                <w:sz w:val="18"/>
                <w:szCs w:val="18"/>
              </w:rPr>
              <w:t>10 points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800499938"/>
            <w:placeholder>
              <w:docPart w:val="412C38AC0B0A4D639A092CEC26EEBE7F"/>
            </w:placeholder>
            <w:comboBox>
              <w:listItem w:value="Choisissez un élément."/>
              <w:listItem w:displayText="0 pt" w:value="0 pt"/>
              <w:listItem w:displayText="5 pts" w:value="5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3A06B41A" w14:textId="4AB44E4C" w:rsidR="00A505F2" w:rsidRPr="00835B2B" w:rsidRDefault="00A505F2" w:rsidP="005F75CD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6E3D49" w:rsidRPr="00835B2B" w14:paraId="052DE05A" w14:textId="77777777" w:rsidTr="00385215">
        <w:tc>
          <w:tcPr>
            <w:tcW w:w="8075" w:type="dxa"/>
            <w:vAlign w:val="center"/>
          </w:tcPr>
          <w:p w14:paraId="6A1FE21F" w14:textId="6DDE4F26" w:rsidR="006E3D49" w:rsidRPr="00835B2B" w:rsidRDefault="006E3D49" w:rsidP="006E3D49">
            <w:pPr>
              <w:rPr>
                <w:rFonts w:ascii="Arquitecta" w:eastAsia="Times New Roman" w:hAnsi="Arquitecta" w:cstheme="minorHAnsi"/>
                <w:color w:val="000000"/>
                <w:lang w:eastAsia="fr-FR"/>
              </w:rPr>
            </w:pPr>
            <w:r w:rsidRPr="00D87783">
              <w:rPr>
                <w:rFonts w:ascii="Arquitecta" w:hAnsi="Arquitecta"/>
                <w:b/>
              </w:rPr>
              <w:t>Qualité de coopération avec les juges et accueil</w:t>
            </w:r>
            <w:r w:rsidRPr="00DC2129">
              <w:rPr>
                <w:rFonts w:ascii="Arquitecta" w:hAnsi="Arquitecta"/>
              </w:rPr>
              <w:t xml:space="preserve"> </w:t>
            </w:r>
            <w:r w:rsidRPr="00385215">
              <w:rPr>
                <w:rFonts w:ascii="Arquitecta" w:hAnsi="Arquitecta"/>
                <w:color w:val="FF0000"/>
              </w:rPr>
              <w:t>(</w:t>
            </w:r>
            <w:r w:rsidRPr="00385215">
              <w:rPr>
                <w:rFonts w:ascii="Arquitecta" w:hAnsi="Arquitecta"/>
                <w:b/>
                <w:color w:val="FF0000"/>
              </w:rPr>
              <w:t>3 pts</w:t>
            </w:r>
            <w:r w:rsidRPr="00385215">
              <w:rPr>
                <w:rFonts w:ascii="Arquitecta" w:hAnsi="Arquitecta"/>
                <w:color w:val="FF0000"/>
              </w:rPr>
              <w:t>.)</w:t>
            </w:r>
          </w:p>
        </w:tc>
        <w:tc>
          <w:tcPr>
            <w:tcW w:w="2552" w:type="dxa"/>
            <w:vAlign w:val="center"/>
          </w:tcPr>
          <w:p w14:paraId="64329FEB" w14:textId="048F47A4" w:rsidR="006E3D49" w:rsidRDefault="008651E8" w:rsidP="006E3D49">
            <w:pPr>
              <w:jc w:val="center"/>
              <w:rPr>
                <w:rFonts w:ascii="Arquitecta" w:hAnsi="Arquitecta" w:cstheme="minorHAnsi"/>
                <w:color w:val="002060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Accueil arbitre "/>
                <w:tag w:val="Accueil arbitre "/>
                <w:id w:val="902793687"/>
                <w:placeholder>
                  <w:docPart w:val="C697B62E30524AB1818AF7EC5BC024EC"/>
                </w:placeholder>
                <w:showingPlcHdr/>
                <w15:color w:val="000080"/>
                <w:comboBox>
                  <w:listItem w:value="Choisissez un élément."/>
                  <w:listItem w:displayText="Accueil non acceptable : 0 pt" w:value="Accueil non acceptable : 0 pt"/>
                  <w:listItem w:displayText="Accueil acceptable : 2 pts" w:value="Accueil acceptable : 2 pts"/>
                  <w:listItem w:displayText="Très bon accueil : 3 pts" w:value="Très bon accueil : 3 pts"/>
                </w:comboBox>
              </w:sdtPr>
              <w:sdtEndPr/>
              <w:sdtContent>
                <w:r w:rsidR="006E3D49"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E3D49" w:rsidRPr="00835B2B" w14:paraId="71400655" w14:textId="77777777" w:rsidTr="00385215">
        <w:tc>
          <w:tcPr>
            <w:tcW w:w="8075" w:type="dxa"/>
            <w:vAlign w:val="center"/>
          </w:tcPr>
          <w:p w14:paraId="51C0C348" w14:textId="59140E0A" w:rsidR="006E3D49" w:rsidRPr="00385215" w:rsidRDefault="00385215" w:rsidP="00385215">
            <w:pPr>
              <w:rPr>
                <w:rFonts w:ascii="Arquitecta" w:hAnsi="Arquitecta" w:cstheme="minorHAnsi"/>
                <w:b/>
              </w:rPr>
            </w:pPr>
            <w:r w:rsidRPr="00DC2129">
              <w:rPr>
                <w:rFonts w:ascii="Arquitecta" w:hAnsi="Arquitecta"/>
                <w:b/>
              </w:rPr>
              <w:t xml:space="preserve">Note des arbitres </w:t>
            </w:r>
            <w:r w:rsidRPr="00385215">
              <w:rPr>
                <w:rFonts w:ascii="Arquitecta" w:hAnsi="Arquitecta"/>
                <w:b/>
                <w:color w:val="FF0000"/>
              </w:rPr>
              <w:t>(20 pts max.)</w:t>
            </w:r>
            <w:r w:rsidRPr="00385215">
              <w:rPr>
                <w:rFonts w:ascii="Arquitecta" w:hAnsi="Arquitecta"/>
                <w:color w:val="FF0000"/>
              </w:rPr>
              <w:t xml:space="preserve"> </w:t>
            </w:r>
            <w:r w:rsidRPr="00DC2129">
              <w:rPr>
                <w:rFonts w:ascii="Arquitecta" w:hAnsi="Arquitecta"/>
              </w:rPr>
              <w:t>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2113741886"/>
            <w:placeholder>
              <w:docPart w:val="212A10BF7C4F4352A503BCC5D1CC5E8A"/>
            </w:placeholder>
            <w:comboBox>
              <w:listItem w:value="Choisissez un élément."/>
              <w:listItem w:displayText="0 pt" w:value="0 pt"/>
              <w:listItem w:displayText="1 pt" w:value="1 pt"/>
              <w:listItem w:displayText="2 pts" w:value="2 pts"/>
              <w:listItem w:displayText="3 pts" w:value="3 pts"/>
              <w:listItem w:displayText="4 pts" w:value="4 pts"/>
              <w:listItem w:displayText="5 pts" w:value="5 pts"/>
              <w:listItem w:displayText="6 pts" w:value="6 pts"/>
              <w:listItem w:displayText="7 pts" w:value="7 pts"/>
              <w:listItem w:displayText="8 pts" w:value="8 pts"/>
              <w:listItem w:displayText="9 pts" w:value="9 pts"/>
              <w:listItem w:displayText="10 pts" w:value="10 pts"/>
              <w:listItem w:displayText="11 pts" w:value="11 pts"/>
              <w:listItem w:displayText="12 pts" w:value="12 pts"/>
              <w:listItem w:displayText="13 pts" w:value="13 pts"/>
              <w:listItem w:displayText="14 pts" w:value="14 pts"/>
              <w:listItem w:displayText="15 pts" w:value="15 pts"/>
              <w:listItem w:displayText="16 pts" w:value="16 pts"/>
              <w:listItem w:displayText="17 pts" w:value="17 pts"/>
              <w:listItem w:displayText="18 pts" w:value="18 pts"/>
              <w:listItem w:displayText="19 pts" w:value="19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B107406" w14:textId="114E1948" w:rsidR="006E3D49" w:rsidRPr="00835B2B" w:rsidRDefault="006E3D49" w:rsidP="006E3D49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6E3D49" w:rsidRPr="00835B2B" w14:paraId="5D75D737" w14:textId="77777777" w:rsidTr="00385215">
        <w:tc>
          <w:tcPr>
            <w:tcW w:w="8075" w:type="dxa"/>
            <w:vAlign w:val="center"/>
          </w:tcPr>
          <w:p w14:paraId="1A6C4449" w14:textId="45B08A9A" w:rsidR="006E3D49" w:rsidRPr="00385215" w:rsidRDefault="006E3D49" w:rsidP="006E3D49">
            <w:pPr>
              <w:rPr>
                <w:rFonts w:ascii="Arquitecta" w:eastAsia="Times New Roman" w:hAnsi="Arquitecta" w:cstheme="minorHAnsi"/>
                <w:color w:val="000000"/>
                <w:lang w:eastAsia="fr-FR"/>
              </w:rPr>
            </w:pPr>
            <w:r w:rsidRPr="00385215">
              <w:rPr>
                <w:rFonts w:ascii="Arquitecta" w:hAnsi="Arquitecta"/>
                <w:b/>
                <w:bCs/>
              </w:rPr>
              <w:t>Total cotation :</w:t>
            </w:r>
          </w:p>
        </w:tc>
        <w:tc>
          <w:tcPr>
            <w:tcW w:w="2552" w:type="dxa"/>
            <w:vAlign w:val="center"/>
          </w:tcPr>
          <w:p w14:paraId="46845320" w14:textId="2E7441D9" w:rsidR="006E3D49" w:rsidRDefault="00385215" w:rsidP="006E3D49">
            <w:pPr>
              <w:jc w:val="center"/>
              <w:rPr>
                <w:rFonts w:ascii="Arquitecta" w:hAnsi="Arquitecta" w:cstheme="minorHAnsi"/>
                <w:color w:val="002060"/>
              </w:rPr>
            </w:pPr>
            <w:r w:rsidRPr="00D87783">
              <w:rPr>
                <w:rFonts w:ascii="Arquitecta" w:hAnsi="Arquitecta"/>
                <w:sz w:val="20"/>
                <w:szCs w:val="20"/>
              </w:rPr>
              <w:t>10</w:t>
            </w:r>
            <w:r w:rsidR="00B01C0D" w:rsidRPr="00D87783">
              <w:rPr>
                <w:rFonts w:ascii="Arquitecta" w:hAnsi="Arquitecta"/>
                <w:sz w:val="20"/>
                <w:szCs w:val="20"/>
              </w:rPr>
              <w:t>0</w:t>
            </w:r>
            <w:r w:rsidR="006E3D49" w:rsidRPr="00D87783">
              <w:rPr>
                <w:rFonts w:ascii="Arquitecta" w:hAnsi="Arquitecta"/>
                <w:sz w:val="20"/>
                <w:szCs w:val="20"/>
              </w:rPr>
              <w:t xml:space="preserve"> pts</w:t>
            </w:r>
          </w:p>
        </w:tc>
      </w:tr>
    </w:tbl>
    <w:p w14:paraId="12AF82E0" w14:textId="77777777" w:rsidR="00B800FB" w:rsidRPr="00835B2B" w:rsidRDefault="00B800FB" w:rsidP="00B800FB">
      <w:pPr>
        <w:rPr>
          <w:rFonts w:ascii="Arquitecta" w:hAnsi="Arquitecta" w:cstheme="minorHAnsi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3114"/>
        <w:gridCol w:w="4906"/>
        <w:gridCol w:w="2674"/>
      </w:tblGrid>
      <w:tr w:rsidR="00BB66B1" w:rsidRPr="00835B2B" w14:paraId="5003FFFF" w14:textId="77777777" w:rsidTr="00BB66B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23C946D" w14:textId="77777777" w:rsidR="00BB66B1" w:rsidRPr="00835B2B" w:rsidRDefault="00BB66B1" w:rsidP="00BB66B1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Date :</w:t>
            </w:r>
          </w:p>
        </w:tc>
        <w:tc>
          <w:tcPr>
            <w:tcW w:w="4906" w:type="dxa"/>
            <w:shd w:val="clear" w:color="auto" w:fill="F2F2F2" w:themeFill="background1" w:themeFillShade="F2"/>
            <w:vAlign w:val="center"/>
          </w:tcPr>
          <w:p w14:paraId="19171DA0" w14:textId="77777777" w:rsidR="00BB66B1" w:rsidRPr="00835B2B" w:rsidRDefault="00BB66B1" w:rsidP="00BB66B1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Prénom, nom et quali</w:t>
            </w:r>
            <w:r w:rsidR="00A91408" w:rsidRPr="00835B2B">
              <w:rPr>
                <w:rFonts w:ascii="Arquitecta" w:hAnsi="Arquitecta" w:cstheme="minorHAnsi"/>
              </w:rPr>
              <w:t>fi</w:t>
            </w:r>
            <w:r w:rsidRPr="00835B2B">
              <w:rPr>
                <w:rFonts w:ascii="Arquitecta" w:hAnsi="Arquitecta" w:cstheme="minorHAnsi"/>
              </w:rPr>
              <w:t>cation :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26D838B3" w14:textId="77777777" w:rsidR="00BB66B1" w:rsidRPr="00835B2B" w:rsidRDefault="00BB66B1" w:rsidP="00BB66B1">
            <w:pPr>
              <w:jc w:val="center"/>
              <w:rPr>
                <w:rFonts w:ascii="Arquitecta" w:hAnsi="Arquitecta" w:cstheme="minorHAnsi"/>
              </w:rPr>
            </w:pPr>
            <w:r w:rsidRPr="00835B2B">
              <w:rPr>
                <w:rFonts w:ascii="Arquitecta" w:hAnsi="Arquitecta" w:cstheme="minorHAnsi"/>
              </w:rPr>
              <w:t>Signature :</w:t>
            </w:r>
          </w:p>
        </w:tc>
      </w:tr>
      <w:tr w:rsidR="00BB66B1" w:rsidRPr="00835B2B" w14:paraId="3D7AEAF5" w14:textId="77777777" w:rsidTr="00A00B4D">
        <w:trPr>
          <w:trHeight w:val="638"/>
        </w:trPr>
        <w:sdt>
          <w:sdtPr>
            <w:rPr>
              <w:rFonts w:ascii="Arquitecta" w:hAnsi="Arquitecta" w:cstheme="minorHAnsi"/>
              <w:color w:val="002060"/>
            </w:rPr>
            <w:id w:val="-763304846"/>
            <w:placeholder>
              <w:docPart w:val="E9B99EF00B7746518211D0D0742FD080"/>
            </w:placeholder>
            <w:date>
              <w:dateFormat w:val="dddd 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114" w:type="dxa"/>
                <w:vAlign w:val="center"/>
              </w:tcPr>
              <w:p w14:paraId="4480B2BA" w14:textId="48D5AFD6" w:rsidR="00BB66B1" w:rsidRPr="00835B2B" w:rsidRDefault="003F63BE" w:rsidP="004D6355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835B2B">
                  <w:rPr>
                    <w:rFonts w:ascii="Arquitecta" w:hAnsi="Arquitecta" w:cstheme="minorHAnsi"/>
                    <w:color w:val="002060"/>
                  </w:rPr>
                  <w:t>Choisir dans le calendrier</w:t>
                </w:r>
              </w:p>
            </w:tc>
          </w:sdtContent>
        </w:sdt>
        <w:tc>
          <w:tcPr>
            <w:tcW w:w="4906" w:type="dxa"/>
            <w:vAlign w:val="center"/>
          </w:tcPr>
          <w:p w14:paraId="1855624A" w14:textId="1DD9982D" w:rsidR="00BB66B1" w:rsidRPr="00835B2B" w:rsidRDefault="00BB66B1" w:rsidP="00264F4C">
            <w:pPr>
              <w:rPr>
                <w:rFonts w:ascii="Arquitecta" w:hAnsi="Arquitecta" w:cstheme="minorHAnsi"/>
                <w:color w:val="002060"/>
              </w:rPr>
            </w:pPr>
          </w:p>
        </w:tc>
        <w:tc>
          <w:tcPr>
            <w:tcW w:w="2674" w:type="dxa"/>
            <w:vAlign w:val="center"/>
          </w:tcPr>
          <w:p w14:paraId="1EA866C2" w14:textId="3213660D" w:rsidR="00BB66B1" w:rsidRPr="00835B2B" w:rsidRDefault="00BB66B1" w:rsidP="00264F4C">
            <w:pPr>
              <w:rPr>
                <w:rFonts w:ascii="Arquitecta" w:hAnsi="Arquitecta" w:cstheme="minorHAnsi"/>
                <w:color w:val="002060"/>
              </w:rPr>
            </w:pPr>
          </w:p>
        </w:tc>
      </w:tr>
    </w:tbl>
    <w:p w14:paraId="2F94819C" w14:textId="579BB2BE" w:rsidR="00F51488" w:rsidRPr="00835B2B" w:rsidRDefault="00F51488" w:rsidP="00B800FB">
      <w:pPr>
        <w:rPr>
          <w:rFonts w:ascii="Arquitecta" w:hAnsi="Arquitecta" w:cstheme="minorHAnsi"/>
        </w:rPr>
      </w:pPr>
    </w:p>
    <w:p w14:paraId="6F3D17E2" w14:textId="77777777" w:rsidR="00F51488" w:rsidRPr="00835B2B" w:rsidRDefault="00F51488">
      <w:pPr>
        <w:rPr>
          <w:rFonts w:ascii="Arquitecta" w:hAnsi="Arquitecta" w:cstheme="minorHAnsi"/>
        </w:rPr>
      </w:pPr>
      <w:r w:rsidRPr="00835B2B">
        <w:rPr>
          <w:rFonts w:ascii="Arquitecta" w:hAnsi="Arquitecta" w:cstheme="minorHAnsi"/>
        </w:rPr>
        <w:br w:type="page"/>
      </w:r>
    </w:p>
    <w:p w14:paraId="07C7D2A6" w14:textId="77777777" w:rsidR="009F4E16" w:rsidRPr="00885B55" w:rsidRDefault="009F4E16" w:rsidP="009F4E16">
      <w:pPr>
        <w:jc w:val="center"/>
        <w:rPr>
          <w:rFonts w:ascii="Arquitecta" w:hAnsi="Arquitecta"/>
          <w:b/>
          <w:sz w:val="44"/>
          <w:szCs w:val="20"/>
        </w:rPr>
      </w:pPr>
      <w:bookmarkStart w:id="0" w:name="Consignes"/>
      <w:r>
        <w:rPr>
          <w:rFonts w:ascii="Arquitecta" w:hAnsi="Arquitecta"/>
          <w:b/>
          <w:sz w:val="44"/>
          <w:szCs w:val="20"/>
        </w:rPr>
        <w:lastRenderedPageBreak/>
        <w:t>A</w:t>
      </w:r>
      <w:r w:rsidRPr="00F27EE6">
        <w:rPr>
          <w:rFonts w:ascii="Arquitecta" w:hAnsi="Arquitecta"/>
          <w:b/>
          <w:sz w:val="44"/>
          <w:szCs w:val="20"/>
        </w:rPr>
        <w:t>NNEXE AU RAPPORT D’ARBITRAGE</w:t>
      </w:r>
    </w:p>
    <w:p w14:paraId="17E8E846" w14:textId="77777777" w:rsidR="009F4E16" w:rsidRDefault="009F4E16" w:rsidP="009F4E16">
      <w:pPr>
        <w:rPr>
          <w:rFonts w:ascii="Arquitecta" w:hAnsi="Arquitecta"/>
          <w:b/>
          <w:color w:val="FF0000"/>
          <w:sz w:val="44"/>
          <w:szCs w:val="44"/>
        </w:rPr>
      </w:pPr>
    </w:p>
    <w:p w14:paraId="5D238139" w14:textId="77777777" w:rsidR="009F4E16" w:rsidRDefault="009F4E16" w:rsidP="009F4E16">
      <w:pPr>
        <w:rPr>
          <w:rFonts w:ascii="Arquitecta" w:hAnsi="Arquitecta"/>
          <w:b/>
          <w:color w:val="FF0000"/>
          <w:sz w:val="44"/>
          <w:szCs w:val="44"/>
        </w:rPr>
      </w:pPr>
    </w:p>
    <w:p w14:paraId="36213F99" w14:textId="77777777" w:rsidR="009F4E16" w:rsidRPr="003708D2" w:rsidRDefault="009F4E16" w:rsidP="009F4E16">
      <w:pPr>
        <w:rPr>
          <w:rFonts w:ascii="Arquitecta" w:hAnsi="Arquitecta"/>
          <w:b/>
          <w:i/>
          <w:iCs/>
          <w:color w:val="FF0000"/>
          <w:sz w:val="44"/>
          <w:szCs w:val="44"/>
        </w:rPr>
      </w:pPr>
      <w:r w:rsidRPr="003708D2">
        <w:rPr>
          <w:rFonts w:ascii="Arquitecta" w:hAnsi="Arquitecta"/>
          <w:b/>
          <w:i/>
          <w:iCs/>
          <w:color w:val="FF0000"/>
          <w:sz w:val="44"/>
          <w:szCs w:val="44"/>
        </w:rPr>
        <w:t>Informations à supprimer avant diffusion :</w:t>
      </w:r>
    </w:p>
    <w:p w14:paraId="3491ACE5" w14:textId="77777777" w:rsidR="009F4E16" w:rsidRPr="003708D2" w:rsidRDefault="009F4E16" w:rsidP="009F4E16">
      <w:pPr>
        <w:jc w:val="center"/>
        <w:rPr>
          <w:rFonts w:ascii="Arquitecta" w:hAnsi="Arquitecta"/>
          <w:b/>
          <w:i/>
          <w:iCs/>
          <w:color w:val="767171" w:themeColor="background2" w:themeShade="80"/>
          <w:sz w:val="44"/>
          <w:szCs w:val="44"/>
        </w:rPr>
      </w:pPr>
    </w:p>
    <w:p w14:paraId="53A29EA3" w14:textId="77777777" w:rsidR="009F4E16" w:rsidRPr="003708D2" w:rsidRDefault="009F4E16" w:rsidP="009F4E16">
      <w:pPr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-Rédiger une annexe si vous le jugez nécessaire ;</w:t>
      </w:r>
    </w:p>
    <w:p w14:paraId="1E044667" w14:textId="250DA80C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-Dans cet espace, le ou les arbitre(s) running peuvent expliquer plus précisément le déroulement de la compétition, mentionner des points particuliers et/ou ajouter des photos légendées.</w:t>
      </w:r>
    </w:p>
    <w:p w14:paraId="17F4AAE8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204D31E4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4C7FC6BA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5CF7B1AC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2568071A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22E52E57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4D2F746E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30927BF9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7EAADB64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7BAF86A8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17CDDAA3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4F495F94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4CE48BBA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76D14C0A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565F03EF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1626BBAC" w14:textId="77777777" w:rsidR="009F4E16" w:rsidRDefault="009F4E16" w:rsidP="009F4E16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</w:p>
    <w:p w14:paraId="35E082F8" w14:textId="77777777" w:rsidR="009F4E16" w:rsidRPr="00356458" w:rsidRDefault="009F4E16" w:rsidP="009F4E16">
      <w:pPr>
        <w:jc w:val="both"/>
        <w:rPr>
          <w:rFonts w:ascii="Arquitecta" w:eastAsia="Times New Roman" w:hAnsi="Arquitecta"/>
          <w:b/>
          <w:bCs/>
          <w:sz w:val="20"/>
          <w:szCs w:val="20"/>
          <w:lang w:eastAsia="fr-FR"/>
        </w:rPr>
      </w:pPr>
    </w:p>
    <w:bookmarkEnd w:id="0"/>
    <w:p w14:paraId="19AC955D" w14:textId="342A8575" w:rsidR="00784B3D" w:rsidRPr="00385215" w:rsidRDefault="00385215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J’ai laissé volontairement pour les modifications que vous pourriez apporter sur ces deux paragraphes</w:t>
      </w:r>
    </w:p>
    <w:p w14:paraId="0C4C0239" w14:textId="2F639089" w:rsidR="00E74519" w:rsidRPr="00385215" w:rsidRDefault="00E74519" w:rsidP="00E74519">
      <w:pPr>
        <w:rPr>
          <w:rFonts w:ascii="Arquitecta" w:hAnsi="Arquitecta" w:cstheme="minorHAnsi"/>
          <w:b/>
          <w:color w:val="ED7D31" w:themeColor="accent2"/>
        </w:rPr>
      </w:pPr>
      <w:r w:rsidRPr="00385215">
        <w:rPr>
          <w:rFonts w:ascii="Arquitecta" w:hAnsi="Arquitecta" w:cstheme="minorHAnsi"/>
          <w:b/>
          <w:color w:val="ED7D31" w:themeColor="accent2"/>
        </w:rPr>
        <w:t>1-Epreuves </w:t>
      </w:r>
      <w:r w:rsidR="00E35AF0" w:rsidRPr="00385215">
        <w:rPr>
          <w:rFonts w:ascii="Arquitecta" w:hAnsi="Arquitecta" w:cstheme="minorHAnsi"/>
          <w:b/>
          <w:color w:val="ED7D31" w:themeColor="accent2"/>
        </w:rPr>
        <w:t>uniques :</w:t>
      </w:r>
    </w:p>
    <w:p w14:paraId="5AFDF6AF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Des points sont attribués si les catégories ne sont pas mélangées</w:t>
      </w:r>
    </w:p>
    <w:p w14:paraId="5BED7755" w14:textId="453BE0AF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pour u</w:t>
      </w:r>
      <w:r w:rsidR="00127529" w:rsidRPr="00385215">
        <w:rPr>
          <w:rFonts w:ascii="Arquitecta" w:hAnsi="Arquitecta" w:cstheme="minorHAnsi"/>
          <w:color w:val="ED7D31" w:themeColor="accent2"/>
        </w:rPr>
        <w:t>ne course pour les Elites F</w:t>
      </w:r>
      <w:r w:rsidRPr="00385215">
        <w:rPr>
          <w:rFonts w:ascii="Arquitecta" w:hAnsi="Arquitecta" w:cstheme="minorHAnsi"/>
          <w:color w:val="ED7D31" w:themeColor="accent2"/>
        </w:rPr>
        <w:t xml:space="preserve"> (pas de point si dans la course les femmes courent avec les JUM)</w:t>
      </w:r>
    </w:p>
    <w:p w14:paraId="4007D6F7" w14:textId="2AA7C5DC" w:rsidR="00E74519" w:rsidRPr="00385215" w:rsidRDefault="0012752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pour les Elites M (U23/SE/M0</w:t>
      </w:r>
      <w:r w:rsidR="00E74519" w:rsidRPr="00385215">
        <w:rPr>
          <w:rFonts w:ascii="Arquitecta" w:hAnsi="Arquitecta" w:cstheme="minorHAnsi"/>
          <w:color w:val="ED7D31" w:themeColor="accent2"/>
        </w:rPr>
        <w:t>) (une autre course doit être proposée aux Masters (M1 et plus))</w:t>
      </w:r>
    </w:p>
    <w:p w14:paraId="07CE8877" w14:textId="71324934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pour un</w:t>
      </w:r>
      <w:r w:rsidR="00127529" w:rsidRPr="00385215">
        <w:rPr>
          <w:rFonts w:ascii="Arquitecta" w:hAnsi="Arquitecta" w:cstheme="minorHAnsi"/>
          <w:color w:val="ED7D31" w:themeColor="accent2"/>
        </w:rPr>
        <w:t xml:space="preserve"> cross court M</w:t>
      </w:r>
      <w:r w:rsidRPr="00385215">
        <w:rPr>
          <w:rFonts w:ascii="Arquitecta" w:hAnsi="Arquitecta" w:cstheme="minorHAnsi"/>
          <w:color w:val="ED7D31" w:themeColor="accent2"/>
        </w:rPr>
        <w:t xml:space="preserve"> (Attention dans le cross court n</w:t>
      </w:r>
      <w:r w:rsidR="00127529" w:rsidRPr="00385215">
        <w:rPr>
          <w:rFonts w:ascii="Arquitecta" w:hAnsi="Arquitecta" w:cstheme="minorHAnsi"/>
          <w:color w:val="ED7D31" w:themeColor="accent2"/>
        </w:rPr>
        <w:t>e doivent courir que les U23</w:t>
      </w:r>
      <w:r w:rsidRPr="00385215">
        <w:rPr>
          <w:rFonts w:ascii="Arquitecta" w:hAnsi="Arquitecta" w:cstheme="minorHAnsi"/>
          <w:color w:val="ED7D31" w:themeColor="accent2"/>
        </w:rPr>
        <w:t xml:space="preserve">, seniors </w:t>
      </w:r>
      <w:r w:rsidR="00127529" w:rsidRPr="00385215">
        <w:rPr>
          <w:rFonts w:ascii="Arquitecta" w:hAnsi="Arquitecta" w:cstheme="minorHAnsi"/>
          <w:color w:val="ED7D31" w:themeColor="accent2"/>
        </w:rPr>
        <w:t xml:space="preserve">et </w:t>
      </w:r>
      <w:r w:rsidRPr="00385215">
        <w:rPr>
          <w:rFonts w:ascii="Arquitecta" w:hAnsi="Arquitecta" w:cstheme="minorHAnsi"/>
          <w:color w:val="ED7D31" w:themeColor="accent2"/>
        </w:rPr>
        <w:t>masters.)</w:t>
      </w:r>
    </w:p>
    <w:p w14:paraId="195602B1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pour un cross court F,</w:t>
      </w:r>
    </w:p>
    <w:p w14:paraId="13B20264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pour une course Masters M (M1 et plus).</w:t>
      </w:r>
    </w:p>
    <w:p w14:paraId="71A287CC" w14:textId="76234AE1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(</w:t>
      </w:r>
      <w:proofErr w:type="gramStart"/>
      <w:r w:rsidRPr="00385215">
        <w:rPr>
          <w:rFonts w:ascii="Arquitecta" w:hAnsi="Arquitecta" w:cstheme="minorHAnsi"/>
          <w:color w:val="ED7D31" w:themeColor="accent2"/>
        </w:rPr>
        <w:t>maxi</w:t>
      </w:r>
      <w:proofErr w:type="gramEnd"/>
      <w:r w:rsidR="00127529" w:rsidRPr="00385215">
        <w:rPr>
          <w:rFonts w:ascii="Arquitecta" w:hAnsi="Arquitecta" w:cstheme="minorHAnsi"/>
          <w:color w:val="ED7D31" w:themeColor="accent2"/>
        </w:rPr>
        <w:t xml:space="preserve"> </w:t>
      </w:r>
      <w:r w:rsidRPr="00385215">
        <w:rPr>
          <w:rFonts w:ascii="Arquitecta" w:hAnsi="Arquitecta" w:cstheme="minorHAnsi"/>
          <w:color w:val="ED7D31" w:themeColor="accent2"/>
        </w:rPr>
        <w:t xml:space="preserve">10 pts). </w:t>
      </w:r>
    </w:p>
    <w:p w14:paraId="03408E08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Idem pour les jeunes</w:t>
      </w:r>
    </w:p>
    <w:p w14:paraId="5E957231" w14:textId="3FB578B4" w:rsidR="00E74519" w:rsidRPr="00385215" w:rsidRDefault="0012752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1 pt par course si les U18M, U18F, U20M et U20F</w:t>
      </w:r>
      <w:r w:rsidR="00E74519" w:rsidRPr="00385215">
        <w:rPr>
          <w:rFonts w:ascii="Arquitecta" w:hAnsi="Arquitecta" w:cstheme="minorHAnsi"/>
          <w:color w:val="ED7D31" w:themeColor="accent2"/>
        </w:rPr>
        <w:t xml:space="preserve"> ont des courses séparées (maxi 4 pts)</w:t>
      </w:r>
    </w:p>
    <w:p w14:paraId="264A9EDE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</w:p>
    <w:p w14:paraId="17BD65B2" w14:textId="3231C58B" w:rsidR="00E74519" w:rsidRPr="00385215" w:rsidRDefault="00E74519" w:rsidP="00E35AF0">
      <w:pPr>
        <w:jc w:val="both"/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b/>
          <w:color w:val="ED7D31" w:themeColor="accent2"/>
        </w:rPr>
        <w:t>2-Distances conformes</w:t>
      </w:r>
      <w:r w:rsidRPr="00385215">
        <w:rPr>
          <w:rFonts w:ascii="Arquitecta" w:hAnsi="Arquitecta" w:cstheme="minorHAnsi"/>
          <w:color w:val="ED7D31" w:themeColor="accent2"/>
        </w:rPr>
        <w:t xml:space="preserve"> (</w:t>
      </w:r>
      <w:r w:rsidR="00E35AF0" w:rsidRPr="00385215">
        <w:rPr>
          <w:rFonts w:ascii="Arquitecta" w:hAnsi="Arquitecta" w:cstheme="minorHAnsi"/>
          <w:color w:val="ED7D31" w:themeColor="accent2"/>
        </w:rPr>
        <w:t>cf.</w:t>
      </w:r>
      <w:r w:rsidRPr="00385215">
        <w:rPr>
          <w:rFonts w:ascii="Arquitecta" w:hAnsi="Arquitecta" w:cstheme="minorHAnsi"/>
          <w:color w:val="ED7D31" w:themeColor="accent2"/>
        </w:rPr>
        <w:t xml:space="preserve"> au tableau </w:t>
      </w:r>
      <w:r w:rsidR="00E35AF0" w:rsidRPr="00385215">
        <w:rPr>
          <w:rFonts w:ascii="Arquitecta" w:hAnsi="Arquitecta" w:cstheme="minorHAnsi"/>
          <w:color w:val="ED7D31" w:themeColor="accent2"/>
        </w:rPr>
        <w:t>cross-country</w:t>
      </w:r>
      <w:r w:rsidRPr="00385215">
        <w:rPr>
          <w:rFonts w:ascii="Arquitecta" w:hAnsi="Arquitecta" w:cstheme="minorHAnsi"/>
          <w:color w:val="ED7D31" w:themeColor="accent2"/>
        </w:rPr>
        <w:t xml:space="preserve"> épreuves et distances de cross par catégorie et par </w:t>
      </w:r>
      <w:r w:rsidR="00E35AF0" w:rsidRPr="00385215">
        <w:rPr>
          <w:rFonts w:ascii="Arquitecta" w:hAnsi="Arquitecta" w:cstheme="minorHAnsi"/>
          <w:color w:val="ED7D31" w:themeColor="accent2"/>
        </w:rPr>
        <w:t>championnats) -</w:t>
      </w:r>
      <w:r w:rsidRPr="00385215">
        <w:rPr>
          <w:rFonts w:ascii="Arquitecta" w:hAnsi="Arquitecta" w:cstheme="minorHAnsi"/>
          <w:color w:val="ED7D31" w:themeColor="accent2"/>
        </w:rPr>
        <w:t>La distance des épreuves à label doit être comprise entre la distance conseillée pour les championnats départementaux et celle conseillée pour les France.</w:t>
      </w:r>
    </w:p>
    <w:p w14:paraId="57F3163C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2 pts si les distances sont conformes pour CAM, CAF, JUM, JUF, MAM, Elite M, cross court H, cross court F, Elite H et F (maxi 20 pts)</w:t>
      </w:r>
    </w:p>
    <w:p w14:paraId="23A8DAF5" w14:textId="53E56A8B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  <w:r w:rsidRPr="00385215">
        <w:rPr>
          <w:rFonts w:ascii="Arquitecta" w:hAnsi="Arquitecta" w:cstheme="minorHAnsi"/>
          <w:color w:val="ED7D31" w:themeColor="accent2"/>
        </w:rPr>
        <w:t>Exemple : Il y a une course de 4</w:t>
      </w:r>
      <w:r w:rsidR="00127529" w:rsidRPr="00385215">
        <w:rPr>
          <w:rFonts w:ascii="Arquitecta" w:hAnsi="Arquitecta" w:cstheme="minorHAnsi"/>
          <w:color w:val="ED7D31" w:themeColor="accent2"/>
        </w:rPr>
        <w:t xml:space="preserve"> </w:t>
      </w:r>
      <w:r w:rsidRPr="00385215">
        <w:rPr>
          <w:rFonts w:ascii="Arquitecta" w:hAnsi="Arquitecta" w:cstheme="minorHAnsi"/>
          <w:color w:val="ED7D31" w:themeColor="accent2"/>
        </w:rPr>
        <w:t>km avec le cross cou</w:t>
      </w:r>
      <w:r w:rsidR="00127529" w:rsidRPr="00385215">
        <w:rPr>
          <w:rFonts w:ascii="Arquitecta" w:hAnsi="Arquitecta" w:cstheme="minorHAnsi"/>
          <w:color w:val="ED7D31" w:themeColor="accent2"/>
        </w:rPr>
        <w:t>rt H, le cross court F et les U20</w:t>
      </w:r>
      <w:r w:rsidRPr="00385215">
        <w:rPr>
          <w:rFonts w:ascii="Arquitecta" w:hAnsi="Arquitecta" w:cstheme="minorHAnsi"/>
          <w:color w:val="ED7D31" w:themeColor="accent2"/>
        </w:rPr>
        <w:t>F. Evidemment, cette épreuve n’apportera pas de points pour les épreuves uniques. Mais les distances étant conformes, l’épreuve rapportera 6 pts (2 pts cross court H, 2</w:t>
      </w:r>
      <w:r w:rsidR="00127529" w:rsidRPr="00385215">
        <w:rPr>
          <w:rFonts w:ascii="Arquitecta" w:hAnsi="Arquitecta" w:cstheme="minorHAnsi"/>
          <w:color w:val="ED7D31" w:themeColor="accent2"/>
        </w:rPr>
        <w:t xml:space="preserve"> </w:t>
      </w:r>
      <w:r w:rsidRPr="00385215">
        <w:rPr>
          <w:rFonts w:ascii="Arquitecta" w:hAnsi="Arquitecta" w:cstheme="minorHAnsi"/>
          <w:color w:val="ED7D31" w:themeColor="accent2"/>
        </w:rPr>
        <w:t>pts cross court F et 2 pts pour les JUF)</w:t>
      </w:r>
    </w:p>
    <w:p w14:paraId="1FE4B6B5" w14:textId="77777777" w:rsidR="00E74519" w:rsidRPr="00385215" w:rsidRDefault="00E74519" w:rsidP="00E74519">
      <w:pPr>
        <w:rPr>
          <w:rFonts w:ascii="Arquitecta" w:hAnsi="Arquitecta" w:cstheme="minorHAnsi"/>
          <w:color w:val="ED7D31" w:themeColor="accent2"/>
        </w:rPr>
      </w:pPr>
    </w:p>
    <w:p w14:paraId="51CFDCB2" w14:textId="71CC057D" w:rsidR="00B800FB" w:rsidRPr="00385215" w:rsidRDefault="00B800FB">
      <w:pPr>
        <w:rPr>
          <w:rFonts w:ascii="Arquitecta" w:hAnsi="Arquitecta" w:cstheme="minorHAnsi"/>
          <w:b/>
          <w:bCs/>
          <w:color w:val="ED7D31" w:themeColor="accent2"/>
        </w:rPr>
      </w:pPr>
    </w:p>
    <w:sectPr w:rsidR="00B800FB" w:rsidRPr="00385215" w:rsidSect="00E87B88">
      <w:headerReference w:type="default" r:id="rId125"/>
      <w:headerReference w:type="first" r:id="rId126"/>
      <w:footerReference w:type="first" r:id="rId127"/>
      <w:pgSz w:w="11906" w:h="16838"/>
      <w:pgMar w:top="720" w:right="720" w:bottom="720" w:left="720" w:header="56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B42" w14:textId="77777777" w:rsidR="008651E8" w:rsidRDefault="008651E8" w:rsidP="009E70BA">
      <w:pPr>
        <w:spacing w:after="0" w:line="240" w:lineRule="auto"/>
      </w:pPr>
      <w:r>
        <w:separator/>
      </w:r>
    </w:p>
  </w:endnote>
  <w:endnote w:type="continuationSeparator" w:id="0">
    <w:p w14:paraId="57CCD177" w14:textId="77777777" w:rsidR="008651E8" w:rsidRDefault="008651E8" w:rsidP="009E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6C34" w14:textId="32071153" w:rsidR="00513469" w:rsidRDefault="00513469">
    <w:pPr>
      <w:pStyle w:val="Pieddepage"/>
    </w:pPr>
    <w:r>
      <w:rPr>
        <w:noProof/>
        <w:lang w:eastAsia="fr-FR"/>
      </w:rPr>
      <w:drawing>
        <wp:inline distT="0" distB="0" distL="0" distR="0" wp14:anchorId="54307C89" wp14:editId="170CE92C">
          <wp:extent cx="6645910" cy="652780"/>
          <wp:effectExtent l="0" t="0" r="2540" b="0"/>
          <wp:docPr id="123002025" name="Image 12300202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86538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586"/>
                  <a:stretch/>
                </pic:blipFill>
                <pic:spPr bwMode="auto">
                  <a:xfrm>
                    <a:off x="0" y="0"/>
                    <a:ext cx="664591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8AC6" w14:textId="77777777" w:rsidR="008651E8" w:rsidRDefault="008651E8" w:rsidP="009E70BA">
      <w:pPr>
        <w:spacing w:after="0" w:line="240" w:lineRule="auto"/>
      </w:pPr>
      <w:r>
        <w:separator/>
      </w:r>
    </w:p>
  </w:footnote>
  <w:footnote w:type="continuationSeparator" w:id="0">
    <w:p w14:paraId="6AE62A96" w14:textId="77777777" w:rsidR="008651E8" w:rsidRDefault="008651E8" w:rsidP="009E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7BC" w14:textId="079E8E0C" w:rsidR="00513469" w:rsidRDefault="00513469">
    <w:pPr>
      <w:pStyle w:val="En-tte"/>
    </w:pPr>
  </w:p>
  <w:p w14:paraId="5C7CB43D" w14:textId="77777777" w:rsidR="00513469" w:rsidRDefault="005134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D6E8" w14:textId="34E4D83F" w:rsidR="00513469" w:rsidRPr="00E87B88" w:rsidRDefault="00513469" w:rsidP="009D5083">
    <w:pPr>
      <w:pStyle w:val="Pieddepage"/>
      <w:jc w:val="right"/>
      <w:rPr>
        <w:sz w:val="16"/>
        <w:szCs w:val="16"/>
      </w:rPr>
    </w:pPr>
    <w:r w:rsidRPr="00D87783">
      <w:rPr>
        <w:sz w:val="16"/>
        <w:szCs w:val="16"/>
      </w:rPr>
      <w:t>Version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D21"/>
    <w:multiLevelType w:val="hybridMultilevel"/>
    <w:tmpl w:val="1C2E8C4E"/>
    <w:lvl w:ilvl="0" w:tplc="D7B0F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4"/>
    <w:rsid w:val="0000581B"/>
    <w:rsid w:val="00011E29"/>
    <w:rsid w:val="00016335"/>
    <w:rsid w:val="00016C27"/>
    <w:rsid w:val="00033425"/>
    <w:rsid w:val="00035873"/>
    <w:rsid w:val="00045664"/>
    <w:rsid w:val="00047373"/>
    <w:rsid w:val="000954BC"/>
    <w:rsid w:val="000C45CB"/>
    <w:rsid w:val="00105CBD"/>
    <w:rsid w:val="00111935"/>
    <w:rsid w:val="001148C8"/>
    <w:rsid w:val="00127529"/>
    <w:rsid w:val="00144135"/>
    <w:rsid w:val="001835D7"/>
    <w:rsid w:val="001A6BFE"/>
    <w:rsid w:val="001B1788"/>
    <w:rsid w:val="001B5B0B"/>
    <w:rsid w:val="001C3D26"/>
    <w:rsid w:val="001E6F3D"/>
    <w:rsid w:val="00207E3D"/>
    <w:rsid w:val="00213486"/>
    <w:rsid w:val="0023587A"/>
    <w:rsid w:val="00246D06"/>
    <w:rsid w:val="00264F4C"/>
    <w:rsid w:val="00267F00"/>
    <w:rsid w:val="00274BDD"/>
    <w:rsid w:val="00283D2E"/>
    <w:rsid w:val="00284D32"/>
    <w:rsid w:val="002861DE"/>
    <w:rsid w:val="00296518"/>
    <w:rsid w:val="002A266C"/>
    <w:rsid w:val="002A3113"/>
    <w:rsid w:val="002B219D"/>
    <w:rsid w:val="002B510A"/>
    <w:rsid w:val="002D420D"/>
    <w:rsid w:val="002E168D"/>
    <w:rsid w:val="002F2953"/>
    <w:rsid w:val="00301225"/>
    <w:rsid w:val="0030644F"/>
    <w:rsid w:val="003408F5"/>
    <w:rsid w:val="00342426"/>
    <w:rsid w:val="00347C3A"/>
    <w:rsid w:val="00356F22"/>
    <w:rsid w:val="003645F4"/>
    <w:rsid w:val="00382328"/>
    <w:rsid w:val="00385215"/>
    <w:rsid w:val="003972DE"/>
    <w:rsid w:val="003A3BC4"/>
    <w:rsid w:val="003A7F0A"/>
    <w:rsid w:val="003E027A"/>
    <w:rsid w:val="003F29DB"/>
    <w:rsid w:val="003F4AFD"/>
    <w:rsid w:val="003F63BE"/>
    <w:rsid w:val="004062D3"/>
    <w:rsid w:val="004151D1"/>
    <w:rsid w:val="004228E6"/>
    <w:rsid w:val="00430FB8"/>
    <w:rsid w:val="0043418A"/>
    <w:rsid w:val="00454054"/>
    <w:rsid w:val="00460B04"/>
    <w:rsid w:val="00477973"/>
    <w:rsid w:val="0048781B"/>
    <w:rsid w:val="004C7440"/>
    <w:rsid w:val="004D6355"/>
    <w:rsid w:val="004F5DA9"/>
    <w:rsid w:val="00513469"/>
    <w:rsid w:val="00513E82"/>
    <w:rsid w:val="0052314F"/>
    <w:rsid w:val="005233BF"/>
    <w:rsid w:val="00524BDB"/>
    <w:rsid w:val="00543021"/>
    <w:rsid w:val="00543BF1"/>
    <w:rsid w:val="00570D0B"/>
    <w:rsid w:val="00572229"/>
    <w:rsid w:val="00572323"/>
    <w:rsid w:val="00597268"/>
    <w:rsid w:val="005A7D8F"/>
    <w:rsid w:val="005B1C0F"/>
    <w:rsid w:val="005B4629"/>
    <w:rsid w:val="005B6C94"/>
    <w:rsid w:val="005B6F9A"/>
    <w:rsid w:val="005B7B68"/>
    <w:rsid w:val="005C79F6"/>
    <w:rsid w:val="005E438E"/>
    <w:rsid w:val="005E6048"/>
    <w:rsid w:val="005E742D"/>
    <w:rsid w:val="005F75CD"/>
    <w:rsid w:val="006429AB"/>
    <w:rsid w:val="006431AF"/>
    <w:rsid w:val="00665A3E"/>
    <w:rsid w:val="00672B7B"/>
    <w:rsid w:val="00691D8F"/>
    <w:rsid w:val="00692A36"/>
    <w:rsid w:val="006974ED"/>
    <w:rsid w:val="006A0A52"/>
    <w:rsid w:val="006C2B0E"/>
    <w:rsid w:val="006D584B"/>
    <w:rsid w:val="006E0111"/>
    <w:rsid w:val="006E1D18"/>
    <w:rsid w:val="006E3D49"/>
    <w:rsid w:val="006F757D"/>
    <w:rsid w:val="00701737"/>
    <w:rsid w:val="00715C89"/>
    <w:rsid w:val="007340F9"/>
    <w:rsid w:val="00734370"/>
    <w:rsid w:val="00741B2C"/>
    <w:rsid w:val="00744771"/>
    <w:rsid w:val="00744C94"/>
    <w:rsid w:val="00754EA9"/>
    <w:rsid w:val="00757654"/>
    <w:rsid w:val="00764618"/>
    <w:rsid w:val="007670BE"/>
    <w:rsid w:val="007738A5"/>
    <w:rsid w:val="00775E70"/>
    <w:rsid w:val="00784B3D"/>
    <w:rsid w:val="0079214F"/>
    <w:rsid w:val="00796A65"/>
    <w:rsid w:val="007A02DB"/>
    <w:rsid w:val="007A7BA5"/>
    <w:rsid w:val="007D4F15"/>
    <w:rsid w:val="007E2BCF"/>
    <w:rsid w:val="007F1EE3"/>
    <w:rsid w:val="007F464C"/>
    <w:rsid w:val="008273CE"/>
    <w:rsid w:val="00833A18"/>
    <w:rsid w:val="00835B2B"/>
    <w:rsid w:val="00846167"/>
    <w:rsid w:val="008651E8"/>
    <w:rsid w:val="0086622B"/>
    <w:rsid w:val="00872CFA"/>
    <w:rsid w:val="0088662D"/>
    <w:rsid w:val="00892FD7"/>
    <w:rsid w:val="008A45C1"/>
    <w:rsid w:val="008A7BFC"/>
    <w:rsid w:val="008C765A"/>
    <w:rsid w:val="00901EF6"/>
    <w:rsid w:val="00917737"/>
    <w:rsid w:val="0091795F"/>
    <w:rsid w:val="009309F9"/>
    <w:rsid w:val="00950495"/>
    <w:rsid w:val="00951877"/>
    <w:rsid w:val="009554E0"/>
    <w:rsid w:val="00960E55"/>
    <w:rsid w:val="0096343C"/>
    <w:rsid w:val="00966A69"/>
    <w:rsid w:val="00983629"/>
    <w:rsid w:val="00993EA5"/>
    <w:rsid w:val="009A77D3"/>
    <w:rsid w:val="009D32BD"/>
    <w:rsid w:val="009D5083"/>
    <w:rsid w:val="009E5D10"/>
    <w:rsid w:val="009E70BA"/>
    <w:rsid w:val="009F4E16"/>
    <w:rsid w:val="009F564E"/>
    <w:rsid w:val="00A00651"/>
    <w:rsid w:val="00A00B4D"/>
    <w:rsid w:val="00A0683B"/>
    <w:rsid w:val="00A078E1"/>
    <w:rsid w:val="00A218AE"/>
    <w:rsid w:val="00A31DB8"/>
    <w:rsid w:val="00A505F2"/>
    <w:rsid w:val="00A6361B"/>
    <w:rsid w:val="00A72064"/>
    <w:rsid w:val="00A821C5"/>
    <w:rsid w:val="00A91408"/>
    <w:rsid w:val="00AB0E3E"/>
    <w:rsid w:val="00AB324B"/>
    <w:rsid w:val="00AB5C9F"/>
    <w:rsid w:val="00AC7B9C"/>
    <w:rsid w:val="00AF3B47"/>
    <w:rsid w:val="00AF5F5A"/>
    <w:rsid w:val="00AF6CB2"/>
    <w:rsid w:val="00AF77AB"/>
    <w:rsid w:val="00B0067F"/>
    <w:rsid w:val="00B01C0D"/>
    <w:rsid w:val="00B14F3D"/>
    <w:rsid w:val="00B346B9"/>
    <w:rsid w:val="00B43ECE"/>
    <w:rsid w:val="00B56276"/>
    <w:rsid w:val="00B64CC5"/>
    <w:rsid w:val="00B701AB"/>
    <w:rsid w:val="00B800FB"/>
    <w:rsid w:val="00B90AA2"/>
    <w:rsid w:val="00B91C3A"/>
    <w:rsid w:val="00BB4CB9"/>
    <w:rsid w:val="00BB66B1"/>
    <w:rsid w:val="00BD60E4"/>
    <w:rsid w:val="00C40308"/>
    <w:rsid w:val="00C50E76"/>
    <w:rsid w:val="00C5531C"/>
    <w:rsid w:val="00C6566F"/>
    <w:rsid w:val="00C71F11"/>
    <w:rsid w:val="00C84CB4"/>
    <w:rsid w:val="00C85650"/>
    <w:rsid w:val="00CA366D"/>
    <w:rsid w:val="00CB58E1"/>
    <w:rsid w:val="00CC5739"/>
    <w:rsid w:val="00CD76FA"/>
    <w:rsid w:val="00CF57A9"/>
    <w:rsid w:val="00D03174"/>
    <w:rsid w:val="00D12726"/>
    <w:rsid w:val="00D17191"/>
    <w:rsid w:val="00D23B16"/>
    <w:rsid w:val="00D3692F"/>
    <w:rsid w:val="00D501C0"/>
    <w:rsid w:val="00D568FD"/>
    <w:rsid w:val="00D61777"/>
    <w:rsid w:val="00D7057B"/>
    <w:rsid w:val="00D736BE"/>
    <w:rsid w:val="00D87783"/>
    <w:rsid w:val="00D93CDA"/>
    <w:rsid w:val="00DA1873"/>
    <w:rsid w:val="00DA58C6"/>
    <w:rsid w:val="00DC49CE"/>
    <w:rsid w:val="00DC5BB4"/>
    <w:rsid w:val="00DD3B0E"/>
    <w:rsid w:val="00DD4332"/>
    <w:rsid w:val="00E03EA0"/>
    <w:rsid w:val="00E14A82"/>
    <w:rsid w:val="00E176CD"/>
    <w:rsid w:val="00E35AF0"/>
    <w:rsid w:val="00E41B9B"/>
    <w:rsid w:val="00E62CBE"/>
    <w:rsid w:val="00E63784"/>
    <w:rsid w:val="00E72240"/>
    <w:rsid w:val="00E74519"/>
    <w:rsid w:val="00E754CA"/>
    <w:rsid w:val="00E8098C"/>
    <w:rsid w:val="00E87B88"/>
    <w:rsid w:val="00E93BC4"/>
    <w:rsid w:val="00E962FA"/>
    <w:rsid w:val="00EA43F5"/>
    <w:rsid w:val="00EB6B17"/>
    <w:rsid w:val="00EC49B2"/>
    <w:rsid w:val="00ED6EAF"/>
    <w:rsid w:val="00EE704D"/>
    <w:rsid w:val="00EF2152"/>
    <w:rsid w:val="00EF67D8"/>
    <w:rsid w:val="00F13313"/>
    <w:rsid w:val="00F1666F"/>
    <w:rsid w:val="00F20F9B"/>
    <w:rsid w:val="00F217E5"/>
    <w:rsid w:val="00F235E2"/>
    <w:rsid w:val="00F26E00"/>
    <w:rsid w:val="00F34B46"/>
    <w:rsid w:val="00F36CA0"/>
    <w:rsid w:val="00F36E96"/>
    <w:rsid w:val="00F473A9"/>
    <w:rsid w:val="00F50296"/>
    <w:rsid w:val="00F51488"/>
    <w:rsid w:val="00F5257F"/>
    <w:rsid w:val="00F53B9B"/>
    <w:rsid w:val="00F548ED"/>
    <w:rsid w:val="00F55281"/>
    <w:rsid w:val="00F6485A"/>
    <w:rsid w:val="00F66CF4"/>
    <w:rsid w:val="00F72D24"/>
    <w:rsid w:val="00F86BA8"/>
    <w:rsid w:val="00FB41E6"/>
    <w:rsid w:val="00FB76F2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6B20"/>
  <w15:chartTrackingRefBased/>
  <w15:docId w15:val="{CC589D12-7E6C-478D-A587-35EF3DA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720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65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3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00F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800F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48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C5B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5B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5B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B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BB4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E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4.xml"/><Relationship Id="rId21" Type="http://schemas.openxmlformats.org/officeDocument/2006/relationships/control" Target="activeX/activeX9.xml"/><Relationship Id="rId42" Type="http://schemas.openxmlformats.org/officeDocument/2006/relationships/control" Target="activeX/activeX22.xml"/><Relationship Id="rId47" Type="http://schemas.openxmlformats.org/officeDocument/2006/relationships/image" Target="media/image17.wmf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84" Type="http://schemas.openxmlformats.org/officeDocument/2006/relationships/control" Target="activeX/activeX54.xml"/><Relationship Id="rId89" Type="http://schemas.openxmlformats.org/officeDocument/2006/relationships/control" Target="activeX/activeX56.xml"/><Relationship Id="rId112" Type="http://schemas.openxmlformats.org/officeDocument/2006/relationships/control" Target="activeX/activeX79.xml"/><Relationship Id="rId16" Type="http://schemas.openxmlformats.org/officeDocument/2006/relationships/control" Target="activeX/activeX5.xml"/><Relationship Id="rId107" Type="http://schemas.openxmlformats.org/officeDocument/2006/relationships/control" Target="activeX/activeX74.xml"/><Relationship Id="rId11" Type="http://schemas.openxmlformats.org/officeDocument/2006/relationships/control" Target="activeX/activeX2.xml"/><Relationship Id="rId32" Type="http://schemas.openxmlformats.org/officeDocument/2006/relationships/control" Target="activeX/activeX16.xml"/><Relationship Id="rId37" Type="http://schemas.openxmlformats.org/officeDocument/2006/relationships/image" Target="media/image12.wmf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74" Type="http://schemas.openxmlformats.org/officeDocument/2006/relationships/image" Target="media/image23.wmf"/><Relationship Id="rId79" Type="http://schemas.openxmlformats.org/officeDocument/2006/relationships/image" Target="media/image24.wmf"/><Relationship Id="rId102" Type="http://schemas.openxmlformats.org/officeDocument/2006/relationships/control" Target="activeX/activeX69.xml"/><Relationship Id="rId123" Type="http://schemas.openxmlformats.org/officeDocument/2006/relationships/control" Target="activeX/activeX90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control" Target="activeX/activeX57.xml"/><Relationship Id="rId95" Type="http://schemas.openxmlformats.org/officeDocument/2006/relationships/control" Target="activeX/activeX6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43" Type="http://schemas.openxmlformats.org/officeDocument/2006/relationships/image" Target="media/image15.wmf"/><Relationship Id="rId48" Type="http://schemas.openxmlformats.org/officeDocument/2006/relationships/control" Target="activeX/activeX25.xml"/><Relationship Id="rId64" Type="http://schemas.openxmlformats.org/officeDocument/2006/relationships/control" Target="activeX/activeX39.xml"/><Relationship Id="rId69" Type="http://schemas.openxmlformats.org/officeDocument/2006/relationships/control" Target="activeX/activeX42.xml"/><Relationship Id="rId113" Type="http://schemas.openxmlformats.org/officeDocument/2006/relationships/control" Target="activeX/activeX80.xml"/><Relationship Id="rId118" Type="http://schemas.openxmlformats.org/officeDocument/2006/relationships/control" Target="activeX/activeX85.xml"/><Relationship Id="rId80" Type="http://schemas.openxmlformats.org/officeDocument/2006/relationships/control" Target="activeX/activeX50.xml"/><Relationship Id="rId85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59" Type="http://schemas.openxmlformats.org/officeDocument/2006/relationships/control" Target="activeX/activeX34.xml"/><Relationship Id="rId103" Type="http://schemas.openxmlformats.org/officeDocument/2006/relationships/control" Target="activeX/activeX70.xml"/><Relationship Id="rId108" Type="http://schemas.openxmlformats.org/officeDocument/2006/relationships/control" Target="activeX/activeX75.xml"/><Relationship Id="rId124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29" Type="http://schemas.openxmlformats.org/officeDocument/2006/relationships/glossaryDocument" Target="glossary/document.xml"/><Relationship Id="rId54" Type="http://schemas.openxmlformats.org/officeDocument/2006/relationships/control" Target="activeX/activeX30.xml"/><Relationship Id="rId70" Type="http://schemas.openxmlformats.org/officeDocument/2006/relationships/image" Target="media/image22.wmf"/><Relationship Id="rId75" Type="http://schemas.openxmlformats.org/officeDocument/2006/relationships/control" Target="activeX/activeX46.xml"/><Relationship Id="rId91" Type="http://schemas.openxmlformats.org/officeDocument/2006/relationships/control" Target="activeX/activeX58.xml"/><Relationship Id="rId96" Type="http://schemas.openxmlformats.org/officeDocument/2006/relationships/control" Target="activeX/activeX6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49" Type="http://schemas.openxmlformats.org/officeDocument/2006/relationships/image" Target="media/image18.wmf"/><Relationship Id="rId114" Type="http://schemas.openxmlformats.org/officeDocument/2006/relationships/control" Target="activeX/activeX81.xml"/><Relationship Id="rId119" Type="http://schemas.openxmlformats.org/officeDocument/2006/relationships/control" Target="activeX/activeX86.xml"/><Relationship Id="rId44" Type="http://schemas.openxmlformats.org/officeDocument/2006/relationships/control" Target="activeX/activeX23.xml"/><Relationship Id="rId60" Type="http://schemas.openxmlformats.org/officeDocument/2006/relationships/control" Target="activeX/activeX35.xml"/><Relationship Id="rId65" Type="http://schemas.openxmlformats.org/officeDocument/2006/relationships/image" Target="media/image20.wmf"/><Relationship Id="rId81" Type="http://schemas.openxmlformats.org/officeDocument/2006/relationships/control" Target="activeX/activeX51.xml"/><Relationship Id="rId86" Type="http://schemas.openxmlformats.org/officeDocument/2006/relationships/image" Target="media/image25.wmf"/><Relationship Id="rId13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109" Type="http://schemas.openxmlformats.org/officeDocument/2006/relationships/control" Target="activeX/activeX76.xml"/><Relationship Id="rId34" Type="http://schemas.openxmlformats.org/officeDocument/2006/relationships/image" Target="media/image11.wmf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76" Type="http://schemas.openxmlformats.org/officeDocument/2006/relationships/control" Target="activeX/activeX47.xml"/><Relationship Id="rId97" Type="http://schemas.openxmlformats.org/officeDocument/2006/relationships/control" Target="activeX/activeX64.xml"/><Relationship Id="rId104" Type="http://schemas.openxmlformats.org/officeDocument/2006/relationships/control" Target="activeX/activeX71.xml"/><Relationship Id="rId120" Type="http://schemas.openxmlformats.org/officeDocument/2006/relationships/control" Target="activeX/activeX87.xml"/><Relationship Id="rId125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control" Target="activeX/activeX43.xml"/><Relationship Id="rId92" Type="http://schemas.openxmlformats.org/officeDocument/2006/relationships/control" Target="activeX/activeX59.xml"/><Relationship Id="rId2" Type="http://schemas.openxmlformats.org/officeDocument/2006/relationships/styles" Target="styles.xml"/><Relationship Id="rId29" Type="http://schemas.openxmlformats.org/officeDocument/2006/relationships/control" Target="activeX/activeX14.xml"/><Relationship Id="rId24" Type="http://schemas.openxmlformats.org/officeDocument/2006/relationships/control" Target="activeX/activeX11.xml"/><Relationship Id="rId40" Type="http://schemas.openxmlformats.org/officeDocument/2006/relationships/control" Target="activeX/activeX21.xml"/><Relationship Id="rId45" Type="http://schemas.openxmlformats.org/officeDocument/2006/relationships/image" Target="media/image16.wmf"/><Relationship Id="rId66" Type="http://schemas.openxmlformats.org/officeDocument/2006/relationships/control" Target="activeX/activeX40.xml"/><Relationship Id="rId87" Type="http://schemas.openxmlformats.org/officeDocument/2006/relationships/control" Target="activeX/activeX55.xml"/><Relationship Id="rId110" Type="http://schemas.openxmlformats.org/officeDocument/2006/relationships/control" Target="activeX/activeX77.xml"/><Relationship Id="rId115" Type="http://schemas.openxmlformats.org/officeDocument/2006/relationships/control" Target="activeX/activeX82.xml"/><Relationship Id="rId61" Type="http://schemas.openxmlformats.org/officeDocument/2006/relationships/control" Target="activeX/activeX36.xml"/><Relationship Id="rId82" Type="http://schemas.openxmlformats.org/officeDocument/2006/relationships/control" Target="activeX/activeX52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56" Type="http://schemas.openxmlformats.org/officeDocument/2006/relationships/control" Target="activeX/activeX32.xml"/><Relationship Id="rId77" Type="http://schemas.openxmlformats.org/officeDocument/2006/relationships/control" Target="activeX/activeX48.xml"/><Relationship Id="rId100" Type="http://schemas.openxmlformats.org/officeDocument/2006/relationships/control" Target="activeX/activeX67.xml"/><Relationship Id="rId105" Type="http://schemas.openxmlformats.org/officeDocument/2006/relationships/control" Target="activeX/activeX72.xml"/><Relationship Id="rId126" Type="http://schemas.openxmlformats.org/officeDocument/2006/relationships/header" Target="header2.xml"/><Relationship Id="rId8" Type="http://schemas.openxmlformats.org/officeDocument/2006/relationships/image" Target="media/image2.wmf"/><Relationship Id="rId51" Type="http://schemas.openxmlformats.org/officeDocument/2006/relationships/control" Target="activeX/activeX27.xml"/><Relationship Id="rId72" Type="http://schemas.openxmlformats.org/officeDocument/2006/relationships/control" Target="activeX/activeX44.xml"/><Relationship Id="rId93" Type="http://schemas.openxmlformats.org/officeDocument/2006/relationships/control" Target="activeX/activeX60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8.xml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control" Target="activeX/activeX24.xml"/><Relationship Id="rId67" Type="http://schemas.openxmlformats.org/officeDocument/2006/relationships/image" Target="media/image21.wmf"/><Relationship Id="rId116" Type="http://schemas.openxmlformats.org/officeDocument/2006/relationships/control" Target="activeX/activeX83.xml"/><Relationship Id="rId20" Type="http://schemas.openxmlformats.org/officeDocument/2006/relationships/control" Target="activeX/activeX8.xml"/><Relationship Id="rId41" Type="http://schemas.openxmlformats.org/officeDocument/2006/relationships/image" Target="media/image14.wmf"/><Relationship Id="rId62" Type="http://schemas.openxmlformats.org/officeDocument/2006/relationships/control" Target="activeX/activeX37.xml"/><Relationship Id="rId83" Type="http://schemas.openxmlformats.org/officeDocument/2006/relationships/control" Target="activeX/activeX53.xml"/><Relationship Id="rId88" Type="http://schemas.openxmlformats.org/officeDocument/2006/relationships/image" Target="media/image26.wmf"/><Relationship Id="rId111" Type="http://schemas.openxmlformats.org/officeDocument/2006/relationships/control" Target="activeX/activeX78.xml"/><Relationship Id="rId15" Type="http://schemas.openxmlformats.org/officeDocument/2006/relationships/image" Target="media/image5.wmf"/><Relationship Id="rId36" Type="http://schemas.openxmlformats.org/officeDocument/2006/relationships/control" Target="activeX/activeX19.xml"/><Relationship Id="rId57" Type="http://schemas.openxmlformats.org/officeDocument/2006/relationships/image" Target="media/image19.wmf"/><Relationship Id="rId106" Type="http://schemas.openxmlformats.org/officeDocument/2006/relationships/control" Target="activeX/activeX73.xml"/><Relationship Id="rId127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28.xml"/><Relationship Id="rId73" Type="http://schemas.openxmlformats.org/officeDocument/2006/relationships/control" Target="activeX/activeX45.xml"/><Relationship Id="rId78" Type="http://schemas.openxmlformats.org/officeDocument/2006/relationships/control" Target="activeX/activeX49.xml"/><Relationship Id="rId94" Type="http://schemas.openxmlformats.org/officeDocument/2006/relationships/control" Target="activeX/activeX61.xml"/><Relationship Id="rId99" Type="http://schemas.openxmlformats.org/officeDocument/2006/relationships/control" Target="activeX/activeX66.xml"/><Relationship Id="rId101" Type="http://schemas.openxmlformats.org/officeDocument/2006/relationships/control" Target="activeX/activeX68.xml"/><Relationship Id="rId122" Type="http://schemas.openxmlformats.org/officeDocument/2006/relationships/control" Target="activeX/activeX8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EF9A76D64480CAC26B5E135F3C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1FF5B-354E-4216-A925-A94F5C2C8BCB}"/>
      </w:docPartPr>
      <w:docPartBody>
        <w:p w:rsidR="00E648AC" w:rsidRDefault="00206669" w:rsidP="00206669">
          <w:pPr>
            <w:pStyle w:val="59CEF9A76D64480CAC26B5E135F3CA43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AA212673F76A48F8ABE68C797001D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E0AB1-2244-44F9-9AC7-7C5FFCB491E8}"/>
      </w:docPartPr>
      <w:docPartBody>
        <w:p w:rsidR="00E648AC" w:rsidRDefault="00844821" w:rsidP="00844821">
          <w:pPr>
            <w:pStyle w:val="AA212673F76A48F8ABE68C797001D376"/>
          </w:pPr>
          <w:r w:rsidRPr="00835B2B">
            <w:rPr>
              <w:rFonts w:ascii="Arquitecta" w:hAnsi="Arquitecta" w:cstheme="minorHAnsi"/>
              <w:color w:val="002060"/>
            </w:rPr>
            <w:t>Liste déroulante</w:t>
          </w:r>
        </w:p>
      </w:docPartBody>
    </w:docPart>
    <w:docPart>
      <w:docPartPr>
        <w:name w:val="FF5EFCAC6BA54508A2E706086AE6C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C31B8-D549-472D-A8D8-F7262C0C65B3}"/>
      </w:docPartPr>
      <w:docPartBody>
        <w:p w:rsidR="00E648AC" w:rsidRDefault="00844821" w:rsidP="00844821">
          <w:pPr>
            <w:pStyle w:val="FF5EFCAC6BA54508A2E706086AE6C9C0"/>
          </w:pPr>
          <w:r w:rsidRPr="00835B2B">
            <w:rPr>
              <w:rFonts w:ascii="Arquitecta" w:hAnsi="Arquitecta" w:cstheme="minorHAnsi"/>
              <w:color w:val="002060"/>
            </w:rPr>
            <w:t>Liste déroulante</w:t>
          </w:r>
        </w:p>
      </w:docPartBody>
    </w:docPart>
    <w:docPart>
      <w:docPartPr>
        <w:name w:val="8B9A908D517D4F51AC3F1CD7C52C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8910A-A3C4-4860-9414-14AF33C1C9D2}"/>
      </w:docPartPr>
      <w:docPartBody>
        <w:p w:rsidR="00E648AC" w:rsidRDefault="00844821" w:rsidP="00844821">
          <w:pPr>
            <w:pStyle w:val="8B9A908D517D4F51AC3F1CD7C52C05AE"/>
          </w:pPr>
          <w:r w:rsidRPr="00835B2B">
            <w:rPr>
              <w:rFonts w:ascii="Arquitecta" w:hAnsi="Arquitecta" w:cstheme="minorHAnsi"/>
              <w:color w:val="002060"/>
            </w:rPr>
            <w:t>Liste déroulante</w:t>
          </w:r>
        </w:p>
      </w:docPartBody>
    </w:docPart>
    <w:docPart>
      <w:docPartPr>
        <w:name w:val="A79E99761C2049878D2700C411A6B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C0572-0ACD-46CF-9806-736BC8213AD8}"/>
      </w:docPartPr>
      <w:docPartBody>
        <w:p w:rsidR="00811971" w:rsidRDefault="00647409" w:rsidP="00647409">
          <w:pPr>
            <w:pStyle w:val="A79E99761C2049878D2700C411A6BC4B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0FAF660EC2A340DEA9B784E2EEA74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ED899-A016-4A22-BCFA-A8E5D08ED178}"/>
      </w:docPartPr>
      <w:docPartBody>
        <w:p w:rsidR="00811971" w:rsidRDefault="00206669" w:rsidP="00206669">
          <w:pPr>
            <w:pStyle w:val="0FAF660EC2A340DEA9B784E2EEA74780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DEE4C4CF70934CA09E354A3FA9D1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C1325-F042-4A1B-8849-8E1D9491486F}"/>
      </w:docPartPr>
      <w:docPartBody>
        <w:p w:rsidR="00811971" w:rsidRDefault="00647409" w:rsidP="00647409">
          <w:pPr>
            <w:pStyle w:val="DEE4C4CF70934CA09E354A3FA9D127A8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E9B99EF00B7746518211D0D0742FD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6F35B-C7D3-4EE6-8503-63A89F1A7F32}"/>
      </w:docPartPr>
      <w:docPartBody>
        <w:p w:rsidR="00647409" w:rsidRDefault="00647409" w:rsidP="00647409">
          <w:pPr>
            <w:pStyle w:val="E9B99EF00B7746518211D0D0742FD080"/>
          </w:pPr>
          <w:r w:rsidRPr="00283D2E">
            <w:rPr>
              <w:rStyle w:val="Textedelespacerserv"/>
              <w:color w:val="002060"/>
            </w:rPr>
            <w:t>Cliquez ou appuyez ici pour entrer une date.</w:t>
          </w:r>
        </w:p>
      </w:docPartBody>
    </w:docPart>
    <w:docPart>
      <w:docPartPr>
        <w:name w:val="6D42A66B9B284D37820C02ED5AFDB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D86E4-2CFF-4B14-953F-1C58EBAACCF9}"/>
      </w:docPartPr>
      <w:docPartBody>
        <w:p w:rsidR="00B648A2" w:rsidRDefault="001F04CB" w:rsidP="001F04CB">
          <w:pPr>
            <w:pStyle w:val="6D42A66B9B284D37820C02ED5AFDB49E"/>
          </w:pPr>
          <w:r w:rsidRPr="00283D2E">
            <w:rPr>
              <w:rStyle w:val="Textedelespacerserv"/>
              <w:color w:val="002060"/>
            </w:rPr>
            <w:t>Cliquez ou appuyez ici pour entrer du texte.</w:t>
          </w:r>
        </w:p>
      </w:docPartBody>
    </w:docPart>
    <w:docPart>
      <w:docPartPr>
        <w:name w:val="751D75801FDD4C7FAEFBFA922B26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E7F35-76BF-4030-8482-59A4BE12908C}"/>
      </w:docPartPr>
      <w:docPartBody>
        <w:p w:rsidR="00B648A2" w:rsidRDefault="001F04CB" w:rsidP="001F04CB">
          <w:pPr>
            <w:pStyle w:val="751D75801FDD4C7FAEFBFA922B261CB2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C01F9C593B364255BA5DF5894B02A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95017-5D94-41BA-BD23-64312253871A}"/>
      </w:docPartPr>
      <w:docPartBody>
        <w:p w:rsidR="00B648A2" w:rsidRDefault="001F04CB" w:rsidP="001F04CB">
          <w:pPr>
            <w:pStyle w:val="C01F9C593B364255BA5DF5894B02AC7F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D9F8C1F10FB045A9AB3DD2BF4145C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7503-AB77-4948-BB3C-734B0C840948}"/>
      </w:docPartPr>
      <w:docPartBody>
        <w:p w:rsidR="00025FA2" w:rsidRDefault="00C0383D" w:rsidP="00C0383D">
          <w:pPr>
            <w:pStyle w:val="D9F8C1F10FB045A9AB3DD2BF4145CD22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1B49C25117704EB6A678DE77BC0B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CC835-A204-4C2C-94FA-2A25AE1B05A3}"/>
      </w:docPartPr>
      <w:docPartBody>
        <w:p w:rsidR="00025FA2" w:rsidRDefault="00C0383D" w:rsidP="00C0383D">
          <w:pPr>
            <w:pStyle w:val="1B49C25117704EB6A678DE77BC0B40EB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7C173D621D274802A81A1775C9904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13FC9-6951-4320-9864-9343B97B887A}"/>
      </w:docPartPr>
      <w:docPartBody>
        <w:p w:rsidR="00025FA2" w:rsidRDefault="00C0383D" w:rsidP="00C0383D">
          <w:pPr>
            <w:pStyle w:val="7C173D621D274802A81A1775C99046B3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698A43C7C10B4B0EB0F099939D8EB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BD1EA-DBF2-4878-9FA7-B487AFB2623B}"/>
      </w:docPartPr>
      <w:docPartBody>
        <w:p w:rsidR="00025FA2" w:rsidRDefault="00C0383D" w:rsidP="00C0383D">
          <w:pPr>
            <w:pStyle w:val="698A43C7C10B4B0EB0F099939D8EB081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B0DB67F54EDD47129569204E80BC6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3C85F-EE1B-4998-890E-897F3E4B336C}"/>
      </w:docPartPr>
      <w:docPartBody>
        <w:p w:rsidR="00ED5D2A" w:rsidRDefault="00844821" w:rsidP="00844821">
          <w:pPr>
            <w:pStyle w:val="B0DB67F54EDD47129569204E80BC6DE4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4462824190DC460BA472681E1CD3D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A6D96-9106-4E59-B4F6-F44646CF5CBF}"/>
      </w:docPartPr>
      <w:docPartBody>
        <w:p w:rsidR="00ED5D2A" w:rsidRDefault="00844821" w:rsidP="00844821">
          <w:pPr>
            <w:pStyle w:val="4462824190DC460BA472681E1CD3DE981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A928CA24521B480BAB3907C261E44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574AC-BEB5-47E4-86AD-F564A10CE5DF}"/>
      </w:docPartPr>
      <w:docPartBody>
        <w:p w:rsidR="0032533F" w:rsidRDefault="0032533F" w:rsidP="0032533F">
          <w:pPr>
            <w:pStyle w:val="A928CA24521B480BAB3907C261E448B0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3F3F0AC0964D489F9B679C9819231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A311-B76F-45CE-B497-AE3A5B0D758E}"/>
      </w:docPartPr>
      <w:docPartBody>
        <w:p w:rsidR="0032533F" w:rsidRDefault="0032533F" w:rsidP="0032533F">
          <w:pPr>
            <w:pStyle w:val="3F3F0AC0964D489F9B679C981923123A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1941859442FE479A9B732B08C327C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9BFD3-5EC4-4542-9970-C0C77E9C093F}"/>
      </w:docPartPr>
      <w:docPartBody>
        <w:p w:rsidR="0032533F" w:rsidRDefault="0032533F" w:rsidP="0032533F">
          <w:pPr>
            <w:pStyle w:val="1941859442FE479A9B732B08C327C085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E30D6BE9D22F404C87D6BDC34D622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EB7E0-DBA5-457B-8F7F-6BF09480CB3D}"/>
      </w:docPartPr>
      <w:docPartBody>
        <w:p w:rsidR="0032533F" w:rsidRDefault="0032533F" w:rsidP="0032533F">
          <w:pPr>
            <w:pStyle w:val="E30D6BE9D22F404C87D6BDC34D622E99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78C49B04402B432A9A521F242A763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68E59-5EDA-49B6-A74A-EE8A82F2CEFA}"/>
      </w:docPartPr>
      <w:docPartBody>
        <w:p w:rsidR="0032533F" w:rsidRDefault="0032533F" w:rsidP="0032533F">
          <w:pPr>
            <w:pStyle w:val="78C49B04402B432A9A521F242A7638BE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3B9B778841F3494A8C31F23BB26E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858FB-37CA-45B3-B6C7-978FEFAA7C1F}"/>
      </w:docPartPr>
      <w:docPartBody>
        <w:p w:rsidR="0032533F" w:rsidRDefault="0032533F" w:rsidP="0032533F">
          <w:pPr>
            <w:pStyle w:val="3B9B778841F3494A8C31F23BB26E4A06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412C38AC0B0A4D639A092CEC26EEB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E5C5C-7951-4EE1-AAF8-618F71EC51BB}"/>
      </w:docPartPr>
      <w:docPartBody>
        <w:p w:rsidR="0032533F" w:rsidRDefault="0032533F" w:rsidP="0032533F">
          <w:pPr>
            <w:pStyle w:val="412C38AC0B0A4D639A092CEC26EEBE7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C697B62E30524AB1818AF7EC5BC02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FC71A-4936-40F9-9170-93929E9AEFDC}"/>
      </w:docPartPr>
      <w:docPartBody>
        <w:p w:rsidR="002500A3" w:rsidRDefault="002500A3" w:rsidP="002500A3">
          <w:pPr>
            <w:pStyle w:val="C697B62E30524AB1818AF7EC5BC024EC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212A10BF7C4F4352A503BCC5D1CC5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440AE-3779-4FC8-9EF2-31A650834B2C}"/>
      </w:docPartPr>
      <w:docPartBody>
        <w:p w:rsidR="002500A3" w:rsidRDefault="002500A3" w:rsidP="002500A3">
          <w:pPr>
            <w:pStyle w:val="212A10BF7C4F4352A503BCC5D1CC5E8A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98B4243BDE8942C79C0496EE2560A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F449D-293D-415D-B74D-55E219A7215A}"/>
      </w:docPartPr>
      <w:docPartBody>
        <w:p w:rsidR="00313131" w:rsidRDefault="0006748E" w:rsidP="0006748E">
          <w:pPr>
            <w:pStyle w:val="98B4243BDE8942C79C0496EE2560AE8C"/>
          </w:pPr>
          <w:r w:rsidRPr="008529BD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A3"/>
    <w:rsid w:val="00025FA2"/>
    <w:rsid w:val="00053490"/>
    <w:rsid w:val="0006748E"/>
    <w:rsid w:val="00080F20"/>
    <w:rsid w:val="000B72F4"/>
    <w:rsid w:val="00171FA6"/>
    <w:rsid w:val="001839B4"/>
    <w:rsid w:val="001B06B0"/>
    <w:rsid w:val="001B227F"/>
    <w:rsid w:val="001F04CB"/>
    <w:rsid w:val="00206669"/>
    <w:rsid w:val="002500A3"/>
    <w:rsid w:val="00254A88"/>
    <w:rsid w:val="00295FCA"/>
    <w:rsid w:val="002D70C7"/>
    <w:rsid w:val="00313131"/>
    <w:rsid w:val="003209BC"/>
    <w:rsid w:val="0032533F"/>
    <w:rsid w:val="003B36FE"/>
    <w:rsid w:val="0059701A"/>
    <w:rsid w:val="005A5C42"/>
    <w:rsid w:val="005B121E"/>
    <w:rsid w:val="005B3E4B"/>
    <w:rsid w:val="005C0605"/>
    <w:rsid w:val="005D7845"/>
    <w:rsid w:val="005E00B5"/>
    <w:rsid w:val="00627AFB"/>
    <w:rsid w:val="006329F3"/>
    <w:rsid w:val="00647409"/>
    <w:rsid w:val="00652D0F"/>
    <w:rsid w:val="006A4A6A"/>
    <w:rsid w:val="00735A50"/>
    <w:rsid w:val="00794706"/>
    <w:rsid w:val="007B54CC"/>
    <w:rsid w:val="008106F5"/>
    <w:rsid w:val="00811971"/>
    <w:rsid w:val="008277A3"/>
    <w:rsid w:val="00832113"/>
    <w:rsid w:val="00842403"/>
    <w:rsid w:val="00844821"/>
    <w:rsid w:val="008716B1"/>
    <w:rsid w:val="008A07EA"/>
    <w:rsid w:val="008A1AA3"/>
    <w:rsid w:val="008C463C"/>
    <w:rsid w:val="008D50E8"/>
    <w:rsid w:val="008D5759"/>
    <w:rsid w:val="008D7CE6"/>
    <w:rsid w:val="00942468"/>
    <w:rsid w:val="009657C7"/>
    <w:rsid w:val="00976AC1"/>
    <w:rsid w:val="009A4298"/>
    <w:rsid w:val="00A21F8B"/>
    <w:rsid w:val="00A80D91"/>
    <w:rsid w:val="00A96A73"/>
    <w:rsid w:val="00AC4904"/>
    <w:rsid w:val="00B648A2"/>
    <w:rsid w:val="00B91C3A"/>
    <w:rsid w:val="00B97399"/>
    <w:rsid w:val="00C0383D"/>
    <w:rsid w:val="00C33C68"/>
    <w:rsid w:val="00C37A53"/>
    <w:rsid w:val="00CA1A80"/>
    <w:rsid w:val="00CD76FA"/>
    <w:rsid w:val="00CE2350"/>
    <w:rsid w:val="00CE41BB"/>
    <w:rsid w:val="00CF21D2"/>
    <w:rsid w:val="00D61206"/>
    <w:rsid w:val="00D76DA3"/>
    <w:rsid w:val="00DB2247"/>
    <w:rsid w:val="00DC19E5"/>
    <w:rsid w:val="00E56148"/>
    <w:rsid w:val="00E648AC"/>
    <w:rsid w:val="00E86003"/>
    <w:rsid w:val="00EC0D8C"/>
    <w:rsid w:val="00EC4D58"/>
    <w:rsid w:val="00ED5D2A"/>
    <w:rsid w:val="00F20F9B"/>
    <w:rsid w:val="00F37E66"/>
    <w:rsid w:val="00F80DC0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00A3"/>
    <w:rPr>
      <w:color w:val="808080"/>
    </w:rPr>
  </w:style>
  <w:style w:type="paragraph" w:customStyle="1" w:styleId="6D42A66B9B284D37820C02ED5AFDB49E">
    <w:name w:val="6D42A66B9B284D37820C02ED5AFDB49E"/>
    <w:rsid w:val="001F04CB"/>
  </w:style>
  <w:style w:type="paragraph" w:customStyle="1" w:styleId="DEE4C4CF70934CA09E354A3FA9D127A8">
    <w:name w:val="DEE4C4CF70934CA09E354A3FA9D127A8"/>
    <w:rsid w:val="00647409"/>
    <w:rPr>
      <w:rFonts w:eastAsiaTheme="minorHAnsi"/>
      <w:lang w:eastAsia="en-US"/>
    </w:rPr>
  </w:style>
  <w:style w:type="paragraph" w:customStyle="1" w:styleId="A79E99761C2049878D2700C411A6BC4B">
    <w:name w:val="A79E99761C2049878D2700C411A6BC4B"/>
    <w:rsid w:val="00647409"/>
    <w:rPr>
      <w:rFonts w:eastAsiaTheme="minorHAnsi"/>
      <w:lang w:eastAsia="en-US"/>
    </w:rPr>
  </w:style>
  <w:style w:type="paragraph" w:customStyle="1" w:styleId="E9B99EF00B7746518211D0D0742FD080">
    <w:name w:val="E9B99EF00B7746518211D0D0742FD080"/>
    <w:rsid w:val="00647409"/>
    <w:rPr>
      <w:rFonts w:eastAsiaTheme="minorHAnsi"/>
      <w:lang w:eastAsia="en-US"/>
    </w:rPr>
  </w:style>
  <w:style w:type="paragraph" w:customStyle="1" w:styleId="751D75801FDD4C7FAEFBFA922B261CB2">
    <w:name w:val="751D75801FDD4C7FAEFBFA922B261CB2"/>
    <w:rsid w:val="001F04CB"/>
  </w:style>
  <w:style w:type="paragraph" w:customStyle="1" w:styleId="C01F9C593B364255BA5DF5894B02AC7F">
    <w:name w:val="C01F9C593B364255BA5DF5894B02AC7F"/>
    <w:rsid w:val="001F04CB"/>
  </w:style>
  <w:style w:type="paragraph" w:customStyle="1" w:styleId="59CEF9A76D64480CAC26B5E135F3CA432">
    <w:name w:val="59CEF9A76D64480CAC26B5E135F3CA432"/>
    <w:rsid w:val="00206669"/>
    <w:rPr>
      <w:rFonts w:eastAsiaTheme="minorHAnsi"/>
      <w:lang w:eastAsia="en-US"/>
    </w:rPr>
  </w:style>
  <w:style w:type="paragraph" w:customStyle="1" w:styleId="0FAF660EC2A340DEA9B784E2EEA747802">
    <w:name w:val="0FAF660EC2A340DEA9B784E2EEA747802"/>
    <w:rsid w:val="00206669"/>
    <w:rPr>
      <w:rFonts w:eastAsiaTheme="minorHAnsi"/>
      <w:lang w:eastAsia="en-US"/>
    </w:rPr>
  </w:style>
  <w:style w:type="paragraph" w:customStyle="1" w:styleId="D9F8C1F10FB045A9AB3DD2BF4145CD22">
    <w:name w:val="D9F8C1F10FB045A9AB3DD2BF4145CD22"/>
    <w:rsid w:val="00C0383D"/>
  </w:style>
  <w:style w:type="paragraph" w:customStyle="1" w:styleId="1B49C25117704EB6A678DE77BC0B40EB">
    <w:name w:val="1B49C25117704EB6A678DE77BC0B40EB"/>
    <w:rsid w:val="00C0383D"/>
  </w:style>
  <w:style w:type="paragraph" w:customStyle="1" w:styleId="7C173D621D274802A81A1775C99046B3">
    <w:name w:val="7C173D621D274802A81A1775C99046B3"/>
    <w:rsid w:val="00C0383D"/>
  </w:style>
  <w:style w:type="paragraph" w:customStyle="1" w:styleId="698A43C7C10B4B0EB0F099939D8EB081">
    <w:name w:val="698A43C7C10B4B0EB0F099939D8EB081"/>
    <w:rsid w:val="00C0383D"/>
  </w:style>
  <w:style w:type="paragraph" w:customStyle="1" w:styleId="B0DB67F54EDD47129569204E80BC6DE4">
    <w:name w:val="B0DB67F54EDD47129569204E80BC6DE4"/>
    <w:rsid w:val="00844821"/>
  </w:style>
  <w:style w:type="paragraph" w:customStyle="1" w:styleId="AA212673F76A48F8ABE68C797001D376">
    <w:name w:val="AA212673F76A48F8ABE68C797001D376"/>
    <w:rsid w:val="00844821"/>
    <w:rPr>
      <w:rFonts w:eastAsiaTheme="minorHAnsi"/>
      <w:lang w:eastAsia="en-US"/>
    </w:rPr>
  </w:style>
  <w:style w:type="paragraph" w:customStyle="1" w:styleId="4462824190DC460BA472681E1CD3DE981">
    <w:name w:val="4462824190DC460BA472681E1CD3DE981"/>
    <w:rsid w:val="00844821"/>
    <w:rPr>
      <w:rFonts w:eastAsiaTheme="minorHAnsi"/>
      <w:lang w:eastAsia="en-US"/>
    </w:rPr>
  </w:style>
  <w:style w:type="paragraph" w:customStyle="1" w:styleId="FF5EFCAC6BA54508A2E706086AE6C9C0">
    <w:name w:val="FF5EFCAC6BA54508A2E706086AE6C9C0"/>
    <w:rsid w:val="00844821"/>
    <w:rPr>
      <w:rFonts w:eastAsiaTheme="minorHAnsi"/>
      <w:lang w:eastAsia="en-US"/>
    </w:rPr>
  </w:style>
  <w:style w:type="paragraph" w:customStyle="1" w:styleId="8B9A908D517D4F51AC3F1CD7C52C05AE">
    <w:name w:val="8B9A908D517D4F51AC3F1CD7C52C05AE"/>
    <w:rsid w:val="00844821"/>
    <w:rPr>
      <w:rFonts w:eastAsiaTheme="minorHAnsi"/>
      <w:lang w:eastAsia="en-US"/>
    </w:rPr>
  </w:style>
  <w:style w:type="paragraph" w:customStyle="1" w:styleId="A928CA24521B480BAB3907C261E448B0">
    <w:name w:val="A928CA24521B480BAB3907C261E448B0"/>
    <w:rsid w:val="0032533F"/>
  </w:style>
  <w:style w:type="paragraph" w:customStyle="1" w:styleId="3F3F0AC0964D489F9B679C981923123A">
    <w:name w:val="3F3F0AC0964D489F9B679C981923123A"/>
    <w:rsid w:val="0032533F"/>
  </w:style>
  <w:style w:type="paragraph" w:customStyle="1" w:styleId="1941859442FE479A9B732B08C327C085">
    <w:name w:val="1941859442FE479A9B732B08C327C085"/>
    <w:rsid w:val="0032533F"/>
  </w:style>
  <w:style w:type="paragraph" w:customStyle="1" w:styleId="E30D6BE9D22F404C87D6BDC34D622E99">
    <w:name w:val="E30D6BE9D22F404C87D6BDC34D622E99"/>
    <w:rsid w:val="0032533F"/>
  </w:style>
  <w:style w:type="paragraph" w:customStyle="1" w:styleId="78C49B04402B432A9A521F242A7638BE">
    <w:name w:val="78C49B04402B432A9A521F242A7638BE"/>
    <w:rsid w:val="0032533F"/>
  </w:style>
  <w:style w:type="paragraph" w:customStyle="1" w:styleId="3B9B778841F3494A8C31F23BB26E4A06">
    <w:name w:val="3B9B778841F3494A8C31F23BB26E4A06"/>
    <w:rsid w:val="0032533F"/>
  </w:style>
  <w:style w:type="paragraph" w:customStyle="1" w:styleId="412C38AC0B0A4D639A092CEC26EEBE7F">
    <w:name w:val="412C38AC0B0A4D639A092CEC26EEBE7F"/>
    <w:rsid w:val="0032533F"/>
  </w:style>
  <w:style w:type="paragraph" w:customStyle="1" w:styleId="C697B62E30524AB1818AF7EC5BC024EC">
    <w:name w:val="C697B62E30524AB1818AF7EC5BC024EC"/>
    <w:rsid w:val="002500A3"/>
  </w:style>
  <w:style w:type="paragraph" w:customStyle="1" w:styleId="212A10BF7C4F4352A503BCC5D1CC5E8A">
    <w:name w:val="212A10BF7C4F4352A503BCC5D1CC5E8A"/>
    <w:rsid w:val="002500A3"/>
  </w:style>
  <w:style w:type="paragraph" w:customStyle="1" w:styleId="98B4243BDE8942C79C0496EE2560AE8C">
    <w:name w:val="98B4243BDE8942C79C0496EE2560AE8C"/>
    <w:rsid w:val="0006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1813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RIPAULT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YN13744</dc:creator>
  <cp:keywords/>
  <dc:description/>
  <cp:lastModifiedBy>Jean jacques Cachou</cp:lastModifiedBy>
  <cp:revision>8</cp:revision>
  <cp:lastPrinted>2022-10-20T13:16:00Z</cp:lastPrinted>
  <dcterms:created xsi:type="dcterms:W3CDTF">2026-03-23T10:19:00Z</dcterms:created>
  <dcterms:modified xsi:type="dcterms:W3CDTF">2026-03-24T06:07:00Z</dcterms:modified>
</cp:coreProperties>
</file>